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86" w:rsidRDefault="00756583">
      <w:pPr>
        <w:spacing w:after="0" w:line="259" w:lineRule="auto"/>
        <w:ind w:left="194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4710684</wp:posOffset>
            </wp:positionH>
            <wp:positionV relativeFrom="paragraph">
              <wp:posOffset>7620</wp:posOffset>
            </wp:positionV>
            <wp:extent cx="1311275" cy="923290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406525" cy="101028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27386" w:rsidRDefault="00756583">
      <w:pPr>
        <w:spacing w:after="0" w:line="259" w:lineRule="auto"/>
        <w:ind w:left="10" w:right="6" w:hanging="10"/>
        <w:jc w:val="center"/>
      </w:pPr>
      <w:r>
        <w:rPr>
          <w:b/>
        </w:rPr>
        <w:t xml:space="preserve">INFORMATION PRESSE </w:t>
      </w:r>
    </w:p>
    <w:p w:rsidR="00427386" w:rsidRDefault="00756583">
      <w:pPr>
        <w:spacing w:after="0" w:line="259" w:lineRule="auto"/>
        <w:ind w:left="0" w:right="150" w:firstLine="0"/>
        <w:jc w:val="right"/>
      </w:pPr>
      <w:r>
        <w:t xml:space="preserve"> </w:t>
      </w:r>
    </w:p>
    <w:p w:rsidR="00427386" w:rsidRPr="00A4052F" w:rsidRDefault="006B0487">
      <w:pPr>
        <w:spacing w:after="0" w:line="259" w:lineRule="auto"/>
        <w:ind w:left="0" w:firstLine="0"/>
        <w:jc w:val="right"/>
        <w:rPr>
          <w:sz w:val="20"/>
        </w:rPr>
      </w:pPr>
      <w:r>
        <w:rPr>
          <w:sz w:val="20"/>
        </w:rPr>
        <w:t xml:space="preserve">Paris, le 5 </w:t>
      </w:r>
      <w:r w:rsidR="00CF011F">
        <w:rPr>
          <w:sz w:val="20"/>
        </w:rPr>
        <w:t xml:space="preserve">juin </w:t>
      </w:r>
      <w:r w:rsidR="00756583" w:rsidRPr="00A4052F">
        <w:rPr>
          <w:sz w:val="20"/>
        </w:rPr>
        <w:t xml:space="preserve">2021 </w:t>
      </w:r>
    </w:p>
    <w:p w:rsidR="00427386" w:rsidRDefault="00756583">
      <w:pPr>
        <w:spacing w:after="0" w:line="259" w:lineRule="auto"/>
        <w:ind w:left="195" w:right="0" w:firstLine="0"/>
        <w:jc w:val="left"/>
      </w:pPr>
      <w:r>
        <w:t xml:space="preserve"> </w:t>
      </w:r>
    </w:p>
    <w:p w:rsidR="00AA4497" w:rsidRDefault="00756583">
      <w:pPr>
        <w:pStyle w:val="Titre1"/>
        <w:ind w:right="57"/>
      </w:pPr>
      <w:r>
        <w:t xml:space="preserve">Vaccination contre la Covid en France  </w:t>
      </w:r>
    </w:p>
    <w:p w:rsidR="00427386" w:rsidRDefault="00CF011F">
      <w:pPr>
        <w:pStyle w:val="Titre1"/>
        <w:ind w:right="57"/>
      </w:pPr>
      <w:r>
        <w:t xml:space="preserve">Au </w:t>
      </w:r>
      <w:r w:rsidR="006B0487">
        <w:t>5</w:t>
      </w:r>
      <w:r w:rsidR="00D46BDA">
        <w:t xml:space="preserve"> </w:t>
      </w:r>
      <w:r>
        <w:t>juin</w:t>
      </w:r>
      <w:r w:rsidR="00AA4497">
        <w:t xml:space="preserve"> </w:t>
      </w:r>
      <w:r w:rsidR="00AA4497" w:rsidRPr="00FC7ED5">
        <w:t xml:space="preserve">2021, </w:t>
      </w:r>
      <w:r w:rsidR="00FC7ED5" w:rsidRPr="00FC7ED5">
        <w:t>près</w:t>
      </w:r>
      <w:r w:rsidR="006B0487">
        <w:t xml:space="preserve"> de 40 032</w:t>
      </w:r>
      <w:r w:rsidR="009B0CF3" w:rsidRPr="00FC7ED5">
        <w:t> </w:t>
      </w:r>
      <w:r w:rsidR="008B505B" w:rsidRPr="00FC7ED5">
        <w:t>0</w:t>
      </w:r>
      <w:r w:rsidR="00702284" w:rsidRPr="00FC7ED5">
        <w:t>0</w:t>
      </w:r>
      <w:r w:rsidR="0048107C" w:rsidRPr="00FC7ED5">
        <w:t>0</w:t>
      </w:r>
      <w:r w:rsidR="009B0CF3" w:rsidRPr="00FC7ED5">
        <w:t xml:space="preserve"> </w:t>
      </w:r>
      <w:r w:rsidR="00756583" w:rsidRPr="00FC7ED5">
        <w:t>injections</w:t>
      </w:r>
      <w:r w:rsidR="00756583" w:rsidRPr="00662F76">
        <w:t xml:space="preserve"> ont été réalisées</w:t>
      </w:r>
      <w:r w:rsidR="00756583">
        <w:t xml:space="preserve"> </w:t>
      </w:r>
    </w:p>
    <w:p w:rsidR="00427386" w:rsidRDefault="00756583">
      <w:pPr>
        <w:spacing w:after="0" w:line="259" w:lineRule="auto"/>
        <w:ind w:left="195" w:right="0" w:firstLine="0"/>
        <w:jc w:val="left"/>
      </w:pPr>
      <w:r>
        <w:rPr>
          <w:b/>
        </w:rPr>
        <w:t xml:space="preserve"> </w:t>
      </w:r>
    </w:p>
    <w:p w:rsidR="00427386" w:rsidRDefault="00756583">
      <w:pPr>
        <w:spacing w:after="33" w:line="259" w:lineRule="auto"/>
        <w:ind w:left="195" w:right="0" w:firstLine="0"/>
        <w:jc w:val="left"/>
      </w:pPr>
      <w:r>
        <w:rPr>
          <w:b/>
        </w:rPr>
        <w:t xml:space="preserve"> </w:t>
      </w:r>
    </w:p>
    <w:p w:rsidR="00427386" w:rsidRPr="00A4052F" w:rsidRDefault="00756583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  <w:u w:val="single" w:color="000000"/>
        </w:rPr>
        <w:t>Données de vaccination du jour et cumulées</w:t>
      </w: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7569AA" w:rsidRDefault="00756583" w:rsidP="00772D7F">
      <w:pPr>
        <w:spacing w:after="194"/>
        <w:ind w:left="195" w:right="187" w:firstLine="0"/>
        <w:rPr>
          <w:rFonts w:asciiTheme="minorHAnsi" w:hAnsiTheme="minorHAnsi" w:cstheme="minorHAnsi"/>
          <w:b/>
          <w:color w:val="1F497D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Depuis le début de la campagne de vaccination en </w:t>
      </w:r>
      <w:r w:rsidRPr="000B362D">
        <w:rPr>
          <w:rFonts w:asciiTheme="minorHAnsi" w:hAnsiTheme="minorHAnsi" w:cstheme="minorHAnsi"/>
          <w:sz w:val="20"/>
          <w:szCs w:val="20"/>
        </w:rPr>
        <w:t>France</w:t>
      </w:r>
      <w:r w:rsidRPr="00F22BA7">
        <w:rPr>
          <w:rFonts w:asciiTheme="minorHAnsi" w:hAnsiTheme="minorHAnsi" w:cstheme="minorHAnsi"/>
          <w:sz w:val="20"/>
          <w:szCs w:val="20"/>
        </w:rPr>
        <w:t>,</w:t>
      </w:r>
      <w:r w:rsidR="00C36DEC" w:rsidRPr="00F22BA7">
        <w:rPr>
          <w:rFonts w:asciiTheme="minorHAnsi" w:hAnsiTheme="minorHAnsi" w:cstheme="minorHAnsi"/>
          <w:sz w:val="20"/>
          <w:szCs w:val="20"/>
        </w:rPr>
        <w:t xml:space="preserve"> </w:t>
      </w:r>
      <w:r w:rsidR="006B0487" w:rsidRPr="006B0487">
        <w:rPr>
          <w:rFonts w:asciiTheme="minorHAnsi" w:hAnsiTheme="minorHAnsi" w:cstheme="minorHAnsi"/>
          <w:color w:val="auto"/>
          <w:sz w:val="20"/>
          <w:szCs w:val="20"/>
        </w:rPr>
        <w:t>27</w:t>
      </w:r>
      <w:r w:rsidR="006B0487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="006B0487" w:rsidRPr="006B0487">
        <w:rPr>
          <w:rFonts w:asciiTheme="minorHAnsi" w:hAnsiTheme="minorHAnsi" w:cstheme="minorHAnsi"/>
          <w:color w:val="auto"/>
          <w:sz w:val="20"/>
          <w:szCs w:val="20"/>
        </w:rPr>
        <w:t>818</w:t>
      </w:r>
      <w:r w:rsidR="006B0487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="006B0487" w:rsidRPr="006B0487">
        <w:rPr>
          <w:rFonts w:asciiTheme="minorHAnsi" w:hAnsiTheme="minorHAnsi" w:cstheme="minorHAnsi"/>
          <w:color w:val="auto"/>
          <w:sz w:val="20"/>
          <w:szCs w:val="20"/>
        </w:rPr>
        <w:t>355</w:t>
      </w:r>
      <w:r w:rsidR="006B048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22BA7">
        <w:rPr>
          <w:rFonts w:asciiTheme="minorHAnsi" w:hAnsiTheme="minorHAnsi" w:cstheme="minorHAnsi"/>
          <w:sz w:val="20"/>
          <w:szCs w:val="20"/>
        </w:rPr>
        <w:t>personnes</w:t>
      </w:r>
      <w:r w:rsidR="00966EC7">
        <w:rPr>
          <w:rFonts w:asciiTheme="minorHAnsi" w:hAnsiTheme="minorHAnsi" w:cstheme="minorHAnsi"/>
          <w:sz w:val="20"/>
          <w:szCs w:val="20"/>
        </w:rPr>
        <w:t xml:space="preserve"> ont reçu </w:t>
      </w:r>
      <w:r w:rsidR="00AB7E69">
        <w:rPr>
          <w:rFonts w:asciiTheme="minorHAnsi" w:hAnsiTheme="minorHAnsi" w:cstheme="minorHAnsi"/>
          <w:sz w:val="20"/>
          <w:szCs w:val="20"/>
        </w:rPr>
        <w:t xml:space="preserve">au moins </w:t>
      </w:r>
      <w:r w:rsidR="00AA4497" w:rsidRPr="00A4052F">
        <w:rPr>
          <w:rFonts w:asciiTheme="minorHAnsi" w:hAnsiTheme="minorHAnsi" w:cstheme="minorHAnsi"/>
          <w:sz w:val="20"/>
          <w:szCs w:val="20"/>
        </w:rPr>
        <w:t>une injection (</w:t>
      </w:r>
      <w:r w:rsidR="00AA4497" w:rsidRPr="00D46BDA">
        <w:rPr>
          <w:rFonts w:asciiTheme="minorHAnsi" w:hAnsiTheme="minorHAnsi" w:cstheme="minorHAnsi"/>
          <w:sz w:val="20"/>
          <w:szCs w:val="20"/>
        </w:rPr>
        <w:t xml:space="preserve">soit </w:t>
      </w:r>
      <w:r w:rsidR="00BF4C6A">
        <w:rPr>
          <w:rFonts w:asciiTheme="minorHAnsi" w:hAnsiTheme="minorHAnsi" w:cstheme="minorHAnsi"/>
          <w:sz w:val="20"/>
          <w:szCs w:val="20"/>
        </w:rPr>
        <w:t>41</w:t>
      </w:r>
      <w:r w:rsidR="006B0487">
        <w:rPr>
          <w:rFonts w:asciiTheme="minorHAnsi" w:hAnsiTheme="minorHAnsi" w:cstheme="minorHAnsi"/>
          <w:sz w:val="20"/>
          <w:szCs w:val="20"/>
        </w:rPr>
        <w:t>,5</w:t>
      </w:r>
      <w:r w:rsidRPr="00D46BDA">
        <w:rPr>
          <w:rFonts w:asciiTheme="minorHAnsi" w:hAnsiTheme="minorHAnsi" w:cstheme="minorHAnsi"/>
          <w:sz w:val="20"/>
          <w:szCs w:val="20"/>
        </w:rPr>
        <w:t>%</w:t>
      </w:r>
      <w:r w:rsidR="00AA4497" w:rsidRPr="00F22BA7">
        <w:rPr>
          <w:rFonts w:asciiTheme="minorHAnsi" w:hAnsiTheme="minorHAnsi" w:cstheme="minorHAnsi"/>
          <w:sz w:val="20"/>
          <w:szCs w:val="20"/>
        </w:rPr>
        <w:t xml:space="preserve"> de la population totale et </w:t>
      </w:r>
      <w:r w:rsidR="006B0487">
        <w:rPr>
          <w:rFonts w:asciiTheme="minorHAnsi" w:hAnsiTheme="minorHAnsi" w:cstheme="minorHAnsi"/>
          <w:sz w:val="20"/>
          <w:szCs w:val="20"/>
        </w:rPr>
        <w:t>53</w:t>
      </w:r>
      <w:r w:rsidRPr="00F22BA7">
        <w:rPr>
          <w:rFonts w:asciiTheme="minorHAnsi" w:hAnsiTheme="minorHAnsi" w:cstheme="minorHAnsi"/>
          <w:sz w:val="20"/>
          <w:szCs w:val="20"/>
        </w:rPr>
        <w:t xml:space="preserve">% de la population </w:t>
      </w:r>
      <w:r w:rsidRPr="00FC7ED5">
        <w:rPr>
          <w:rFonts w:asciiTheme="minorHAnsi" w:hAnsiTheme="minorHAnsi" w:cstheme="minorHAnsi"/>
          <w:sz w:val="20"/>
          <w:szCs w:val="20"/>
        </w:rPr>
        <w:t xml:space="preserve">majeure) et </w:t>
      </w:r>
      <w:r w:rsidR="006B0487" w:rsidRPr="006B0487">
        <w:rPr>
          <w:rFonts w:asciiTheme="minorHAnsi" w:hAnsiTheme="minorHAnsi" w:cstheme="minorHAnsi"/>
          <w:color w:val="auto"/>
          <w:sz w:val="20"/>
          <w:szCs w:val="20"/>
        </w:rPr>
        <w:t>12</w:t>
      </w:r>
      <w:r w:rsidR="006B0487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="006B0487" w:rsidRPr="006B0487">
        <w:rPr>
          <w:rFonts w:asciiTheme="minorHAnsi" w:hAnsiTheme="minorHAnsi" w:cstheme="minorHAnsi"/>
          <w:color w:val="auto"/>
          <w:sz w:val="20"/>
          <w:szCs w:val="20"/>
        </w:rPr>
        <w:t>213</w:t>
      </w:r>
      <w:r w:rsidR="006B0487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="006B0487" w:rsidRPr="006B0487">
        <w:rPr>
          <w:rFonts w:asciiTheme="minorHAnsi" w:hAnsiTheme="minorHAnsi" w:cstheme="minorHAnsi"/>
          <w:color w:val="auto"/>
          <w:sz w:val="20"/>
          <w:szCs w:val="20"/>
        </w:rPr>
        <w:t>180</w:t>
      </w:r>
      <w:r w:rsidR="006B048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C7ED5">
        <w:rPr>
          <w:rFonts w:asciiTheme="minorHAnsi" w:hAnsiTheme="minorHAnsi" w:cstheme="minorHAnsi"/>
          <w:sz w:val="20"/>
          <w:szCs w:val="20"/>
        </w:rPr>
        <w:t>personnes ont</w:t>
      </w:r>
      <w:r w:rsidR="00AA4497" w:rsidRPr="00F22BA7">
        <w:rPr>
          <w:rFonts w:asciiTheme="minorHAnsi" w:hAnsiTheme="minorHAnsi" w:cstheme="minorHAnsi"/>
          <w:sz w:val="20"/>
          <w:szCs w:val="20"/>
        </w:rPr>
        <w:t xml:space="preserve"> reçu deux injections (</w:t>
      </w:r>
      <w:r w:rsidR="00C36DEC" w:rsidRPr="00F22BA7">
        <w:rPr>
          <w:rFonts w:asciiTheme="minorHAnsi" w:hAnsiTheme="minorHAnsi" w:cstheme="minorHAnsi"/>
          <w:sz w:val="20"/>
          <w:szCs w:val="20"/>
        </w:rPr>
        <w:t xml:space="preserve">soit </w:t>
      </w:r>
      <w:r w:rsidR="006B0487">
        <w:rPr>
          <w:rFonts w:asciiTheme="minorHAnsi" w:hAnsiTheme="minorHAnsi" w:cstheme="minorHAnsi"/>
          <w:sz w:val="20"/>
          <w:szCs w:val="20"/>
        </w:rPr>
        <w:t>18,2</w:t>
      </w:r>
      <w:r w:rsidRPr="00F22BA7">
        <w:rPr>
          <w:rFonts w:asciiTheme="minorHAnsi" w:hAnsiTheme="minorHAnsi" w:cstheme="minorHAnsi"/>
          <w:sz w:val="20"/>
          <w:szCs w:val="20"/>
        </w:rPr>
        <w:t>%</w:t>
      </w:r>
      <w:r w:rsidR="00AA4497" w:rsidRPr="00F22BA7">
        <w:rPr>
          <w:rFonts w:asciiTheme="minorHAnsi" w:hAnsiTheme="minorHAnsi" w:cstheme="minorHAnsi"/>
          <w:sz w:val="20"/>
          <w:szCs w:val="20"/>
        </w:rPr>
        <w:t xml:space="preserve"> de la population totale et </w:t>
      </w:r>
      <w:r w:rsidR="006B0487">
        <w:rPr>
          <w:rFonts w:asciiTheme="minorHAnsi" w:hAnsiTheme="minorHAnsi" w:cstheme="minorHAnsi"/>
          <w:sz w:val="20"/>
          <w:szCs w:val="20"/>
        </w:rPr>
        <w:t>23,3</w:t>
      </w:r>
      <w:r w:rsidRPr="00A4052F">
        <w:rPr>
          <w:rFonts w:asciiTheme="minorHAnsi" w:hAnsiTheme="minorHAnsi" w:cstheme="minorHAnsi"/>
          <w:sz w:val="20"/>
          <w:szCs w:val="20"/>
        </w:rPr>
        <w:t>% de la population majeure)</w:t>
      </w:r>
      <w:r w:rsidRPr="00A4052F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Pr="00A4052F">
        <w:rPr>
          <w:rFonts w:asciiTheme="minorHAnsi" w:hAnsiTheme="minorHAnsi" w:cstheme="minorHAnsi"/>
          <w:sz w:val="20"/>
          <w:szCs w:val="20"/>
        </w:rPr>
        <w:t>.</w:t>
      </w:r>
      <w:r w:rsidRPr="00A4052F">
        <w:rPr>
          <w:rFonts w:asciiTheme="minorHAnsi" w:hAnsiTheme="minorHAnsi" w:cstheme="minorHAnsi"/>
          <w:color w:val="1F497D"/>
          <w:sz w:val="20"/>
          <w:szCs w:val="20"/>
        </w:rPr>
        <w:t xml:space="preserve"> </w:t>
      </w:r>
      <w:r w:rsidR="006B0487" w:rsidRPr="006B0487">
        <w:rPr>
          <w:rFonts w:asciiTheme="minorHAnsi" w:hAnsiTheme="minorHAnsi" w:cstheme="minorHAnsi"/>
          <w:b/>
          <w:sz w:val="20"/>
          <w:szCs w:val="20"/>
        </w:rPr>
        <w:t>13 643</w:t>
      </w:r>
      <w:r w:rsidR="006B0487">
        <w:rPr>
          <w:rFonts w:asciiTheme="minorHAnsi" w:hAnsiTheme="minorHAnsi" w:cstheme="minorHAnsi"/>
          <w:b/>
          <w:sz w:val="20"/>
          <w:szCs w:val="20"/>
        </w:rPr>
        <w:t> </w:t>
      </w:r>
      <w:r w:rsidR="006B0487" w:rsidRPr="006B0487">
        <w:rPr>
          <w:rFonts w:asciiTheme="minorHAnsi" w:hAnsiTheme="minorHAnsi" w:cstheme="minorHAnsi"/>
          <w:b/>
          <w:sz w:val="20"/>
          <w:szCs w:val="20"/>
        </w:rPr>
        <w:t>403</w:t>
      </w:r>
      <w:r w:rsidR="006B048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72D7F" w:rsidRPr="007569AA">
        <w:rPr>
          <w:rFonts w:asciiTheme="minorHAnsi" w:hAnsiTheme="minorHAnsi" w:cstheme="minorHAnsi"/>
          <w:b/>
          <w:sz w:val="20"/>
          <w:szCs w:val="20"/>
        </w:rPr>
        <w:t xml:space="preserve">de personnes ont un cycle vaccinal </w:t>
      </w:r>
      <w:r w:rsidR="00645F7B">
        <w:rPr>
          <w:rFonts w:asciiTheme="minorHAnsi" w:hAnsiTheme="minorHAnsi" w:cstheme="minorHAnsi"/>
          <w:b/>
          <w:sz w:val="20"/>
          <w:szCs w:val="20"/>
        </w:rPr>
        <w:t>complet</w:t>
      </w:r>
      <w:r w:rsidR="00772D7F" w:rsidRPr="007569AA">
        <w:rPr>
          <w:rFonts w:asciiTheme="minorHAnsi" w:hAnsiTheme="minorHAnsi" w:cstheme="minorHAnsi"/>
          <w:b/>
          <w:sz w:val="20"/>
          <w:szCs w:val="20"/>
        </w:rPr>
        <w:t>.</w:t>
      </w:r>
      <w:r w:rsidR="00772D7F" w:rsidRPr="007569AA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 </w:t>
      </w:r>
    </w:p>
    <w:p w:rsidR="00427386" w:rsidRPr="00A4052F" w:rsidRDefault="00756583">
      <w:pPr>
        <w:spacing w:after="0" w:line="259" w:lineRule="auto"/>
        <w:ind w:left="0" w:right="15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9064" w:type="dxa"/>
        <w:tblInd w:w="87" w:type="dxa"/>
        <w:tblCellMar>
          <w:top w:w="4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38"/>
        <w:gridCol w:w="2408"/>
        <w:gridCol w:w="2410"/>
        <w:gridCol w:w="2408"/>
      </w:tblGrid>
      <w:tr w:rsidR="00427386" w:rsidRPr="00A4052F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Données </w:t>
            </w:r>
          </w:p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provisoires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Injections des dernières 24 heures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 w:rsidP="00D46BDA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Cumul au mois de </w:t>
            </w:r>
            <w:r w:rsidR="00D46BDA">
              <w:rPr>
                <w:rFonts w:asciiTheme="minorHAnsi" w:hAnsiTheme="minorHAnsi" w:cstheme="minorHAnsi"/>
                <w:b/>
                <w:sz w:val="20"/>
                <w:szCs w:val="20"/>
              </w:rPr>
              <w:t>juin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Pr="00A4052F" w:rsidRDefault="0075658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Cumul total </w:t>
            </w: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(depuis le 27 décembre 2020) </w:t>
            </w:r>
          </w:p>
        </w:tc>
      </w:tr>
      <w:tr w:rsidR="006B0487" w:rsidRPr="00A4052F" w:rsidTr="003123DC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87" w:rsidRPr="00A4052F" w:rsidRDefault="006B0487" w:rsidP="006B0487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ères 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injections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487" w:rsidRPr="006B0487" w:rsidRDefault="006B0487" w:rsidP="006B0487">
            <w:pPr>
              <w:jc w:val="right"/>
              <w:rPr>
                <w:rFonts w:eastAsiaTheme="minorHAnsi"/>
                <w:color w:val="000000" w:themeColor="text1"/>
              </w:rPr>
            </w:pPr>
            <w:r w:rsidRPr="006B0487">
              <w:rPr>
                <w:color w:val="000000" w:themeColor="text1"/>
              </w:rPr>
              <w:t>333 588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87" w:rsidRPr="007E6AC3" w:rsidRDefault="006B0487" w:rsidP="006B0487">
            <w:pPr>
              <w:jc w:val="right"/>
            </w:pPr>
            <w:r w:rsidRPr="007E6AC3">
              <w:t>2 003 997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487" w:rsidRPr="006B0487" w:rsidRDefault="006B0487" w:rsidP="006B0487">
            <w:pPr>
              <w:jc w:val="right"/>
              <w:rPr>
                <w:rFonts w:eastAsiaTheme="minorHAnsi"/>
                <w:color w:val="000000" w:themeColor="text1"/>
              </w:rPr>
            </w:pPr>
            <w:r w:rsidRPr="006B0487">
              <w:rPr>
                <w:color w:val="000000" w:themeColor="text1"/>
              </w:rPr>
              <w:t>27 818 355</w:t>
            </w:r>
          </w:p>
        </w:tc>
      </w:tr>
      <w:tr w:rsidR="006B0487" w:rsidRPr="00A4052F" w:rsidTr="003123DC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87" w:rsidRPr="00A4052F" w:rsidRDefault="006B0487" w:rsidP="006B0487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èmes</w:t>
            </w: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injections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487" w:rsidRPr="006B0487" w:rsidRDefault="006B0487" w:rsidP="006B0487">
            <w:pPr>
              <w:jc w:val="right"/>
              <w:rPr>
                <w:color w:val="000000" w:themeColor="text1"/>
              </w:rPr>
            </w:pPr>
            <w:r w:rsidRPr="006B0487">
              <w:rPr>
                <w:color w:val="000000" w:themeColor="text1"/>
              </w:rPr>
              <w:t>204 016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87" w:rsidRDefault="006B0487" w:rsidP="006B0487">
            <w:pPr>
              <w:jc w:val="right"/>
            </w:pPr>
            <w:r w:rsidRPr="007E6AC3">
              <w:t>1 230 760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487" w:rsidRPr="006B0487" w:rsidRDefault="006B0487" w:rsidP="006B0487">
            <w:pPr>
              <w:jc w:val="right"/>
              <w:rPr>
                <w:color w:val="000000" w:themeColor="text1"/>
              </w:rPr>
            </w:pPr>
            <w:r w:rsidRPr="006B0487">
              <w:rPr>
                <w:color w:val="000000" w:themeColor="text1"/>
              </w:rPr>
              <w:t>12 213 180</w:t>
            </w:r>
          </w:p>
        </w:tc>
      </w:tr>
      <w:tr w:rsidR="006B0487" w:rsidRPr="00A4052F" w:rsidTr="003123DC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87" w:rsidRPr="00A4052F" w:rsidRDefault="006B0487" w:rsidP="00BF4C6A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Nombre de cycles </w:t>
            </w:r>
            <w:r w:rsidR="00645F7B">
              <w:rPr>
                <w:rFonts w:asciiTheme="minorHAnsi" w:hAnsiTheme="minorHAnsi" w:cstheme="minorHAnsi"/>
                <w:b/>
                <w:sz w:val="20"/>
                <w:szCs w:val="20"/>
              </w:rPr>
              <w:t>vaccinaux complets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487" w:rsidRPr="006B0487" w:rsidRDefault="006B0487" w:rsidP="00BF4C6A">
            <w:pPr>
              <w:jc w:val="right"/>
              <w:rPr>
                <w:bCs/>
                <w:color w:val="auto"/>
              </w:rPr>
            </w:pPr>
            <w:r w:rsidRPr="006B0487">
              <w:rPr>
                <w:bCs/>
                <w:color w:val="auto"/>
              </w:rPr>
              <w:t>241 158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87" w:rsidRPr="00BF4C6A" w:rsidRDefault="006B0487" w:rsidP="00BF4C6A">
            <w:pPr>
              <w:jc w:val="right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487" w:rsidRPr="006B0487" w:rsidRDefault="006B0487" w:rsidP="00BF4C6A">
            <w:pPr>
              <w:jc w:val="right"/>
              <w:rPr>
                <w:bCs/>
                <w:color w:val="auto"/>
              </w:rPr>
            </w:pPr>
            <w:r w:rsidRPr="006B0487">
              <w:rPr>
                <w:bCs/>
                <w:color w:val="auto"/>
              </w:rPr>
              <w:t>13 643 403</w:t>
            </w:r>
          </w:p>
        </w:tc>
      </w:tr>
      <w:tr w:rsidR="00BF4C6A" w:rsidRPr="00A4052F" w:rsidTr="003123DC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6A" w:rsidRPr="00A4052F" w:rsidRDefault="00BF4C6A" w:rsidP="00BF4C6A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C6A" w:rsidRPr="00BF4C6A" w:rsidRDefault="006B0487" w:rsidP="006B0487">
            <w:pPr>
              <w:jc w:val="right"/>
              <w:rPr>
                <w:b/>
                <w:bCs/>
                <w:color w:val="auto"/>
              </w:rPr>
            </w:pPr>
            <w:r w:rsidRPr="006B0487">
              <w:rPr>
                <w:b/>
                <w:bCs/>
                <w:color w:val="auto"/>
              </w:rPr>
              <w:t>537</w:t>
            </w:r>
            <w:r>
              <w:rPr>
                <w:b/>
                <w:bCs/>
                <w:color w:val="auto"/>
              </w:rPr>
              <w:t> </w:t>
            </w:r>
            <w:r w:rsidRPr="006B0487">
              <w:rPr>
                <w:b/>
                <w:bCs/>
                <w:color w:val="auto"/>
              </w:rPr>
              <w:t>604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6A" w:rsidRPr="00BF4C6A" w:rsidRDefault="006B0487" w:rsidP="00BF4C6A">
            <w:pPr>
              <w:jc w:val="right"/>
              <w:rPr>
                <w:b/>
              </w:rPr>
            </w:pPr>
            <w:r>
              <w:rPr>
                <w:b/>
              </w:rPr>
              <w:t>3 234 757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C6A" w:rsidRPr="00BF4C6A" w:rsidRDefault="006B0487" w:rsidP="00BF4C6A">
            <w:pPr>
              <w:jc w:val="right"/>
              <w:rPr>
                <w:b/>
                <w:bCs/>
                <w:color w:val="auto"/>
              </w:rPr>
            </w:pPr>
            <w:r w:rsidRPr="006B0487">
              <w:rPr>
                <w:b/>
                <w:bCs/>
                <w:color w:val="000000" w:themeColor="text1"/>
              </w:rPr>
              <w:t>40 031 535</w:t>
            </w:r>
          </w:p>
        </w:tc>
      </w:tr>
    </w:tbl>
    <w:p w:rsidR="00427386" w:rsidRPr="00A4052F" w:rsidRDefault="00756583" w:rsidP="002C1B9B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45F7B" w:rsidRDefault="00645F7B" w:rsidP="00645F7B">
      <w:pPr>
        <w:spacing w:after="11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645F7B" w:rsidRPr="00A4052F" w:rsidRDefault="00645F7B" w:rsidP="00A4052F">
      <w:pPr>
        <w:spacing w:after="11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427386" w:rsidRPr="00331ECA" w:rsidRDefault="00756583" w:rsidP="00331ECA">
      <w:pPr>
        <w:pStyle w:val="Paragraphedeliste"/>
        <w:numPr>
          <w:ilvl w:val="0"/>
          <w:numId w:val="1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331ECA">
        <w:rPr>
          <w:rFonts w:asciiTheme="minorHAnsi" w:hAnsiTheme="minorHAnsi" w:cstheme="minorHAnsi"/>
          <w:b/>
          <w:sz w:val="20"/>
          <w:szCs w:val="20"/>
          <w:u w:val="single" w:color="000000"/>
        </w:rPr>
        <w:t>Comment prendre rendez-vous pour se faire vacciner ?</w:t>
      </w:r>
      <w:r w:rsidRPr="00331EC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7386" w:rsidRPr="00A4052F" w:rsidRDefault="00756583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Pour rappel, la prise de rendez-vous est possible :</w:t>
      </w:r>
      <w:r w:rsidRPr="00A4052F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427386" w:rsidRPr="00A4052F" w:rsidRDefault="00756583">
      <w:pPr>
        <w:spacing w:after="45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Via le site internet </w:t>
      </w:r>
      <w:hyperlink r:id="rId9">
        <w:r w:rsidRPr="00A4052F">
          <w:rPr>
            <w:rFonts w:asciiTheme="minorHAnsi" w:hAnsiTheme="minorHAnsi" w:cstheme="minorHAnsi"/>
            <w:color w:val="0563C1"/>
            <w:sz w:val="20"/>
            <w:szCs w:val="20"/>
            <w:u w:val="single" w:color="0563C1"/>
          </w:rPr>
          <w:t>https://www.sante.fr/</w:t>
        </w:r>
      </w:hyperlink>
      <w:hyperlink r:id="rId10">
        <w:r w:rsidRPr="00A4052F">
          <w:rPr>
            <w:rFonts w:asciiTheme="minorHAnsi" w:hAnsiTheme="minorHAnsi" w:cstheme="minorHAnsi"/>
            <w:sz w:val="20"/>
            <w:szCs w:val="20"/>
          </w:rPr>
          <w:t xml:space="preserve"> </w:t>
        </w:r>
      </w:hyperlink>
      <w:r w:rsidRPr="00A4052F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427386" w:rsidRPr="00A4052F" w:rsidRDefault="00756583">
      <w:pPr>
        <w:numPr>
          <w:ilvl w:val="0"/>
          <w:numId w:val="2"/>
        </w:numPr>
        <w:spacing w:after="50"/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Chez un pharmacien, un médecin de ville (médecin généralist</w:t>
      </w:r>
      <w:bookmarkStart w:id="0" w:name="_GoBack"/>
      <w:bookmarkEnd w:id="0"/>
      <w:r w:rsidRPr="00A4052F">
        <w:rPr>
          <w:rFonts w:asciiTheme="minorHAnsi" w:hAnsiTheme="minorHAnsi" w:cstheme="minorHAnsi"/>
          <w:sz w:val="20"/>
          <w:szCs w:val="20"/>
        </w:rPr>
        <w:t>e, médecin spécial</w:t>
      </w:r>
      <w:r w:rsidR="00DC2F07">
        <w:rPr>
          <w:rFonts w:asciiTheme="minorHAnsi" w:hAnsiTheme="minorHAnsi" w:cstheme="minorHAnsi"/>
          <w:sz w:val="20"/>
          <w:szCs w:val="20"/>
        </w:rPr>
        <w:t xml:space="preserve">iste, ou médecin du travail), </w:t>
      </w:r>
      <w:r w:rsidRPr="00A4052F">
        <w:rPr>
          <w:rFonts w:asciiTheme="minorHAnsi" w:hAnsiTheme="minorHAnsi" w:cstheme="minorHAnsi"/>
          <w:sz w:val="20"/>
          <w:szCs w:val="20"/>
        </w:rPr>
        <w:t xml:space="preserve">une infirmière </w:t>
      </w:r>
      <w:r w:rsidR="00DC2F07" w:rsidRPr="00D46BDA">
        <w:rPr>
          <w:rFonts w:asciiTheme="minorHAnsi" w:hAnsiTheme="minorHAnsi" w:cstheme="minorHAnsi"/>
          <w:sz w:val="20"/>
          <w:szCs w:val="20"/>
        </w:rPr>
        <w:t xml:space="preserve">ou une sage-femme </w:t>
      </w:r>
      <w:r w:rsidRPr="00D46BDA">
        <w:rPr>
          <w:rFonts w:asciiTheme="minorHAnsi" w:hAnsiTheme="minorHAnsi" w:cstheme="minorHAnsi"/>
          <w:sz w:val="20"/>
          <w:szCs w:val="20"/>
        </w:rPr>
        <w:t>pour les vaccin</w:t>
      </w:r>
      <w:r w:rsidR="00DC2F07" w:rsidRPr="00D46BDA">
        <w:rPr>
          <w:rFonts w:asciiTheme="minorHAnsi" w:hAnsiTheme="minorHAnsi" w:cstheme="minorHAnsi"/>
          <w:sz w:val="20"/>
          <w:szCs w:val="20"/>
        </w:rPr>
        <w:t>s</w:t>
      </w:r>
      <w:r w:rsidRPr="00D46BDA">
        <w:rPr>
          <w:rFonts w:asciiTheme="minorHAnsi" w:hAnsiTheme="minorHAnsi" w:cstheme="minorHAnsi"/>
          <w:sz w:val="20"/>
          <w:szCs w:val="20"/>
        </w:rPr>
        <w:t xml:space="preserve"> AstraZeneca</w:t>
      </w:r>
      <w:r w:rsidR="00DC2F07" w:rsidRPr="00D46BDA">
        <w:rPr>
          <w:rFonts w:asciiTheme="minorHAnsi" w:hAnsiTheme="minorHAnsi" w:cstheme="minorHAnsi"/>
          <w:sz w:val="20"/>
          <w:szCs w:val="20"/>
        </w:rPr>
        <w:t>, Janssen et Moderna</w:t>
      </w:r>
      <w:r w:rsidRPr="00D46BDA">
        <w:rPr>
          <w:rFonts w:asciiTheme="minorHAnsi" w:hAnsiTheme="minorHAnsi" w:cstheme="minorHAnsi"/>
          <w:sz w:val="20"/>
          <w:szCs w:val="20"/>
        </w:rPr>
        <w:t xml:space="preserve"> ;</w:t>
      </w:r>
      <w:r w:rsidRPr="00A4052F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Via les dispositifs locaux mis à disposition pour aider à la prise de rendez-vous ;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En cas de difficulté, via le numéro vert national (0 800 009 110) qui permet d’être redirigé vers le standard téléphonique d’un centre ou d’obtenir un accompagnement à la prise de rendez-vous. </w:t>
      </w:r>
    </w:p>
    <w:p w:rsidR="00427386" w:rsidRPr="00A4052F" w:rsidRDefault="00756583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Afin d’accompagner s</w:t>
      </w:r>
      <w:r w:rsidR="00643EB0">
        <w:rPr>
          <w:rFonts w:asciiTheme="minorHAnsi" w:hAnsiTheme="minorHAnsi" w:cstheme="minorHAnsi"/>
          <w:sz w:val="20"/>
          <w:szCs w:val="20"/>
        </w:rPr>
        <w:t>pécifiquement les personnes de 6</w:t>
      </w:r>
      <w:r w:rsidRPr="00A4052F">
        <w:rPr>
          <w:rFonts w:asciiTheme="minorHAnsi" w:hAnsiTheme="minorHAnsi" w:cstheme="minorHAnsi"/>
          <w:sz w:val="20"/>
          <w:szCs w:val="20"/>
        </w:rPr>
        <w:t xml:space="preserve">5 ans et plus souhaitant être vaccinées et n’ayant pas encore pu prendre rendez-vous, différents dispositifs nationaux d’aller-vers sont désormais déployés : </w:t>
      </w:r>
    </w:p>
    <w:p w:rsidR="00427386" w:rsidRPr="00A4052F" w:rsidRDefault="00756583">
      <w:pPr>
        <w:spacing w:after="43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27386" w:rsidRPr="00A4052F" w:rsidRDefault="00756583">
      <w:pPr>
        <w:numPr>
          <w:ilvl w:val="0"/>
          <w:numId w:val="2"/>
        </w:numPr>
        <w:spacing w:after="50"/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Une campagne d’appels sortants de l’Assurance maladie à destin</w:t>
      </w:r>
      <w:r w:rsidR="00643EB0">
        <w:rPr>
          <w:rFonts w:asciiTheme="minorHAnsi" w:hAnsiTheme="minorHAnsi" w:cstheme="minorHAnsi"/>
          <w:sz w:val="20"/>
          <w:szCs w:val="20"/>
        </w:rPr>
        <w:t>ation des personnes de plus de 6</w:t>
      </w:r>
      <w:r w:rsidRPr="00A4052F">
        <w:rPr>
          <w:rFonts w:asciiTheme="minorHAnsi" w:hAnsiTheme="minorHAnsi" w:cstheme="minorHAnsi"/>
          <w:sz w:val="20"/>
          <w:szCs w:val="20"/>
        </w:rPr>
        <w:t xml:space="preserve">5 ans qui ne sont pas encore vaccinées ;  </w:t>
      </w:r>
    </w:p>
    <w:p w:rsidR="00427386" w:rsidRPr="00A4052F" w:rsidRDefault="00756583">
      <w:pPr>
        <w:numPr>
          <w:ilvl w:val="0"/>
          <w:numId w:val="2"/>
        </w:numPr>
        <w:ind w:right="187" w:hanging="348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lastRenderedPageBreak/>
        <w:t xml:space="preserve">Un numéro </w:t>
      </w:r>
      <w:r w:rsidR="00954054" w:rsidRPr="00A4052F">
        <w:rPr>
          <w:rFonts w:asciiTheme="minorHAnsi" w:hAnsiTheme="minorHAnsi" w:cstheme="minorHAnsi"/>
          <w:sz w:val="20"/>
          <w:szCs w:val="20"/>
        </w:rPr>
        <w:t xml:space="preserve">coupe-file dédié : </w:t>
      </w:r>
      <w:r w:rsidRPr="00A4052F">
        <w:rPr>
          <w:rFonts w:asciiTheme="minorHAnsi" w:hAnsiTheme="minorHAnsi" w:cstheme="minorHAnsi"/>
          <w:sz w:val="20"/>
          <w:szCs w:val="20"/>
        </w:rPr>
        <w:t>ce numéro est indiqué dans un SMS envoyé par l’Assu</w:t>
      </w:r>
      <w:r w:rsidR="00643EB0">
        <w:rPr>
          <w:rFonts w:asciiTheme="minorHAnsi" w:hAnsiTheme="minorHAnsi" w:cstheme="minorHAnsi"/>
          <w:sz w:val="20"/>
          <w:szCs w:val="20"/>
        </w:rPr>
        <w:t>rance maladie aux personnes de 6</w:t>
      </w:r>
      <w:r w:rsidRPr="00A4052F">
        <w:rPr>
          <w:rFonts w:asciiTheme="minorHAnsi" w:hAnsiTheme="minorHAnsi" w:cstheme="minorHAnsi"/>
          <w:sz w:val="20"/>
          <w:szCs w:val="20"/>
        </w:rPr>
        <w:t xml:space="preserve">5 ans et plus non vaccinées. </w:t>
      </w:r>
    </w:p>
    <w:p w:rsidR="00427386" w:rsidRPr="00A4052F" w:rsidRDefault="00756583" w:rsidP="00FA319D">
      <w:pPr>
        <w:spacing w:after="0" w:line="259" w:lineRule="auto"/>
        <w:ind w:left="19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65295" w:rsidRDefault="00697D9C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  <w:r w:rsidRPr="00A4052F">
        <w:rPr>
          <w:rFonts w:asciiTheme="minorHAnsi" w:hAnsiTheme="minorHAnsi" w:cstheme="minorHAnsi"/>
          <w:sz w:val="20"/>
          <w:szCs w:val="20"/>
        </w:rPr>
        <w:t>Toute personne de 18 ans et plus peut désormais</w:t>
      </w:r>
      <w:r w:rsidR="00965295" w:rsidRPr="00A4052F">
        <w:rPr>
          <w:rFonts w:asciiTheme="minorHAnsi" w:hAnsiTheme="minorHAnsi" w:cstheme="minorHAnsi"/>
          <w:sz w:val="20"/>
          <w:szCs w:val="20"/>
        </w:rPr>
        <w:t xml:space="preserve"> prendre rendez-vous. Des nouveaux créneaux seront mis en ligne chaque jou</w:t>
      </w:r>
      <w:r w:rsidR="00331ECA">
        <w:rPr>
          <w:rFonts w:asciiTheme="minorHAnsi" w:hAnsiTheme="minorHAnsi" w:cstheme="minorHAnsi"/>
          <w:sz w:val="20"/>
          <w:szCs w:val="20"/>
        </w:rPr>
        <w:t>r sur les plateformes dédiées</w:t>
      </w:r>
      <w:r w:rsidR="00965295" w:rsidRPr="00A4052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Ind w:w="195" w:type="dxa"/>
        <w:tblLook w:val="04A0" w:firstRow="1" w:lastRow="0" w:firstColumn="1" w:lastColumn="0" w:noHBand="0" w:noVBand="1"/>
      </w:tblPr>
      <w:tblGrid>
        <w:gridCol w:w="9262"/>
      </w:tblGrid>
      <w:tr w:rsidR="0096578E" w:rsidRPr="00A4052F" w:rsidTr="0096578E">
        <w:tc>
          <w:tcPr>
            <w:tcW w:w="9262" w:type="dxa"/>
          </w:tcPr>
          <w:p w:rsidR="0096578E" w:rsidRPr="00A4052F" w:rsidRDefault="0096578E" w:rsidP="001A7546">
            <w:pPr>
              <w:ind w:left="0" w:right="187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578E" w:rsidRPr="00A4052F" w:rsidRDefault="0096578E" w:rsidP="001A7546">
            <w:pPr>
              <w:ind w:left="0" w:right="187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De nouveaux professionnels sont habilités à vacciner depuis le 12 mai :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masseurs kinésithérapeutes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aides-soignants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auxiliaires de puériculture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ambulanciers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détenteurs de la formation « premiers secours en équipe de niveau 2 (PSE2) », ce qui permettra d’inclure notamment les bénévoles de la sécurité civile ; </w:t>
            </w:r>
          </w:p>
          <w:p w:rsidR="0096578E" w:rsidRPr="00A4052F" w:rsidRDefault="0096578E" w:rsidP="001A7546">
            <w:pPr>
              <w:pStyle w:val="Paragraphedeliste"/>
              <w:numPr>
                <w:ilvl w:val="0"/>
                <w:numId w:val="4"/>
              </w:numPr>
              <w:ind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sz w:val="20"/>
                <w:szCs w:val="20"/>
              </w:rPr>
              <w:t xml:space="preserve">Les étudiants en maïeutique. </w:t>
            </w:r>
          </w:p>
          <w:p w:rsidR="0096578E" w:rsidRPr="00A4052F" w:rsidRDefault="0096578E" w:rsidP="001A7546">
            <w:pPr>
              <w:ind w:left="0" w:right="187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578E" w:rsidRDefault="0096578E" w:rsidP="001A7546">
            <w:pPr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A405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Pour lire le décret et connaître l’ens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emble des nouveaux effecteurs : </w:t>
            </w:r>
            <w:hyperlink r:id="rId11" w:history="1">
              <w:r w:rsidRPr="00A4052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https://www.legifrance.gouv.fr/jorf/id/JORFTEXT000043492572</w:t>
              </w:r>
            </w:hyperlink>
            <w:r w:rsidRPr="00A4052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</w:t>
            </w:r>
          </w:p>
          <w:p w:rsidR="0096578E" w:rsidRPr="0096578E" w:rsidRDefault="0096578E" w:rsidP="001A7546">
            <w:pPr>
              <w:tabs>
                <w:tab w:val="left" w:pos="2749"/>
              </w:tabs>
              <w:ind w:left="0" w:firstLine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</w:tbl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96578E">
      <w:pPr>
        <w:ind w:left="195" w:right="187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4346EF85" wp14:editId="135F8FD8">
            <wp:extent cx="5593278" cy="464915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og pros x vaccins v24-0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191" cy="465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96578E" w:rsidRDefault="0096578E" w:rsidP="00FA319D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697D9C" w:rsidRPr="00A4052F" w:rsidRDefault="003109BE" w:rsidP="0096578E">
      <w:pPr>
        <w:ind w:left="195" w:right="187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6011545" cy="7889875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g publics x vaccins v31-0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788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6C6" w:rsidRPr="00A4052F" w:rsidRDefault="00F626C6" w:rsidP="000C7A4A">
      <w:pPr>
        <w:ind w:left="195" w:right="187" w:firstLine="0"/>
        <w:rPr>
          <w:rFonts w:asciiTheme="minorHAnsi" w:hAnsiTheme="minorHAnsi" w:cstheme="minorHAnsi"/>
          <w:sz w:val="20"/>
          <w:szCs w:val="20"/>
        </w:rPr>
      </w:pPr>
    </w:p>
    <w:p w:rsidR="001E6CEA" w:rsidRDefault="001E6CEA" w:rsidP="0082563E">
      <w:pPr>
        <w:spacing w:after="0" w:line="259" w:lineRule="auto"/>
        <w:ind w:left="1017" w:right="0" w:firstLine="0"/>
      </w:pPr>
    </w:p>
    <w:p w:rsidR="00427386" w:rsidRPr="0096578E" w:rsidRDefault="00756583" w:rsidP="0096578E">
      <w:pPr>
        <w:spacing w:line="259" w:lineRule="auto"/>
        <w:ind w:left="2795" w:right="0" w:hanging="10"/>
        <w:jc w:val="left"/>
        <w:rPr>
          <w:sz w:val="20"/>
          <w:szCs w:val="20"/>
        </w:rPr>
      </w:pPr>
      <w:r w:rsidRPr="0096578E">
        <w:rPr>
          <w:b/>
          <w:sz w:val="20"/>
          <w:szCs w:val="20"/>
        </w:rPr>
        <w:t xml:space="preserve">Contact presse : </w:t>
      </w:r>
      <w:r w:rsidRPr="0096578E">
        <w:rPr>
          <w:b/>
          <w:color w:val="0563C1"/>
          <w:sz w:val="20"/>
          <w:szCs w:val="20"/>
          <w:u w:val="single" w:color="0563C1"/>
        </w:rPr>
        <w:t>presse-dgs@sante.gouv.fr</w:t>
      </w:r>
    </w:p>
    <w:sectPr w:rsidR="00427386" w:rsidRPr="0096578E">
      <w:footnotePr>
        <w:numRestart w:val="eachPage"/>
      </w:footnotePr>
      <w:pgSz w:w="11906" w:h="16838"/>
      <w:pgMar w:top="708" w:right="1217" w:bottom="707" w:left="12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07B" w:rsidRDefault="00CC107B">
      <w:pPr>
        <w:spacing w:after="0" w:line="240" w:lineRule="auto"/>
      </w:pPr>
      <w:r>
        <w:separator/>
      </w:r>
    </w:p>
  </w:endnote>
  <w:endnote w:type="continuationSeparator" w:id="0">
    <w:p w:rsidR="00CC107B" w:rsidRDefault="00CC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07B" w:rsidRDefault="00CC107B">
      <w:pPr>
        <w:spacing w:after="185" w:line="259" w:lineRule="auto"/>
        <w:ind w:left="195" w:right="0" w:firstLine="0"/>
        <w:jc w:val="left"/>
      </w:pPr>
      <w:r>
        <w:separator/>
      </w:r>
    </w:p>
  </w:footnote>
  <w:footnote w:type="continuationSeparator" w:id="0">
    <w:p w:rsidR="00CC107B" w:rsidRDefault="00CC107B">
      <w:pPr>
        <w:spacing w:after="185" w:line="259" w:lineRule="auto"/>
        <w:ind w:left="195" w:right="0" w:firstLine="0"/>
        <w:jc w:val="left"/>
      </w:pPr>
      <w:r>
        <w:continuationSeparator/>
      </w:r>
    </w:p>
  </w:footnote>
  <w:footnote w:id="1">
    <w:p w:rsidR="00427386" w:rsidRPr="00A4052F" w:rsidRDefault="00756583">
      <w:pPr>
        <w:pStyle w:val="footnotedescription"/>
        <w:rPr>
          <w:i/>
        </w:rPr>
      </w:pPr>
      <w:r w:rsidRPr="00A4052F">
        <w:rPr>
          <w:rStyle w:val="footnotemark"/>
          <w:i/>
        </w:rPr>
        <w:footnoteRef/>
      </w:r>
      <w:r w:rsidRPr="00A4052F">
        <w:rPr>
          <w:i/>
        </w:rPr>
        <w:t xml:space="preserve"> Données provisoires en attente de consolidation </w:t>
      </w:r>
    </w:p>
    <w:p w:rsidR="00427386" w:rsidRDefault="00756583">
      <w:pPr>
        <w:pStyle w:val="footnotedescription"/>
        <w:spacing w:after="0"/>
      </w:pPr>
      <w:r>
        <w:rPr>
          <w:sz w:val="22"/>
        </w:rPr>
        <w:t xml:space="preserve"> </w:t>
      </w:r>
    </w:p>
    <w:p w:rsidR="00427386" w:rsidRDefault="00756583">
      <w:pPr>
        <w:pStyle w:val="footnotedescription"/>
        <w:spacing w:after="0"/>
      </w:pPr>
      <w:r>
        <w:rPr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0B8"/>
    <w:multiLevelType w:val="hybridMultilevel"/>
    <w:tmpl w:val="F018567E"/>
    <w:lvl w:ilvl="0" w:tplc="98DE119E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271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EEF7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29F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1C8D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9EE6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CC93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3030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4A3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341B21"/>
    <w:multiLevelType w:val="hybridMultilevel"/>
    <w:tmpl w:val="820695A6"/>
    <w:lvl w:ilvl="0" w:tplc="98383200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3051F"/>
    <w:multiLevelType w:val="hybridMultilevel"/>
    <w:tmpl w:val="57FCB640"/>
    <w:lvl w:ilvl="0" w:tplc="60004E54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9C7812">
      <w:start w:val="1"/>
      <w:numFmt w:val="bullet"/>
      <w:lvlText w:val="•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6A0AE">
      <w:start w:val="1"/>
      <w:numFmt w:val="bullet"/>
      <w:lvlText w:val="▪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462F5E">
      <w:start w:val="1"/>
      <w:numFmt w:val="bullet"/>
      <w:lvlText w:val="•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54E65A">
      <w:start w:val="1"/>
      <w:numFmt w:val="bullet"/>
      <w:lvlText w:val="o"/>
      <w:lvlJc w:val="left"/>
      <w:pPr>
        <w:ind w:left="2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54C3E8">
      <w:start w:val="1"/>
      <w:numFmt w:val="bullet"/>
      <w:lvlText w:val="▪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BC37FC">
      <w:start w:val="1"/>
      <w:numFmt w:val="bullet"/>
      <w:lvlText w:val="•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38A224">
      <w:start w:val="1"/>
      <w:numFmt w:val="bullet"/>
      <w:lvlText w:val="o"/>
      <w:lvlJc w:val="left"/>
      <w:pPr>
        <w:ind w:left="5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6846FA">
      <w:start w:val="1"/>
      <w:numFmt w:val="bullet"/>
      <w:lvlText w:val="▪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86"/>
    <w:rsid w:val="000521CD"/>
    <w:rsid w:val="00065459"/>
    <w:rsid w:val="000758A8"/>
    <w:rsid w:val="000A175F"/>
    <w:rsid w:val="000B362D"/>
    <w:rsid w:val="000C1B4D"/>
    <w:rsid w:val="000C5A18"/>
    <w:rsid w:val="000C7A4A"/>
    <w:rsid w:val="00104566"/>
    <w:rsid w:val="00105C34"/>
    <w:rsid w:val="00136428"/>
    <w:rsid w:val="00136B25"/>
    <w:rsid w:val="001375CB"/>
    <w:rsid w:val="00151226"/>
    <w:rsid w:val="00151846"/>
    <w:rsid w:val="001616E6"/>
    <w:rsid w:val="00161D75"/>
    <w:rsid w:val="001637F9"/>
    <w:rsid w:val="00165FD8"/>
    <w:rsid w:val="00176730"/>
    <w:rsid w:val="001A10B5"/>
    <w:rsid w:val="001B0893"/>
    <w:rsid w:val="001B0E5E"/>
    <w:rsid w:val="001B1700"/>
    <w:rsid w:val="001D20C1"/>
    <w:rsid w:val="001D597C"/>
    <w:rsid w:val="001E6CEA"/>
    <w:rsid w:val="00214381"/>
    <w:rsid w:val="00253CFE"/>
    <w:rsid w:val="00262221"/>
    <w:rsid w:val="002716F5"/>
    <w:rsid w:val="0028115A"/>
    <w:rsid w:val="002A7C73"/>
    <w:rsid w:val="002C1B9B"/>
    <w:rsid w:val="002E6903"/>
    <w:rsid w:val="003109BE"/>
    <w:rsid w:val="00311D31"/>
    <w:rsid w:val="00331ECA"/>
    <w:rsid w:val="003358B6"/>
    <w:rsid w:val="003617A8"/>
    <w:rsid w:val="003743E1"/>
    <w:rsid w:val="00376207"/>
    <w:rsid w:val="003E5FCF"/>
    <w:rsid w:val="003F55E7"/>
    <w:rsid w:val="00423F15"/>
    <w:rsid w:val="00427386"/>
    <w:rsid w:val="00433598"/>
    <w:rsid w:val="00441963"/>
    <w:rsid w:val="004636C1"/>
    <w:rsid w:val="0048107C"/>
    <w:rsid w:val="004D016D"/>
    <w:rsid w:val="00572975"/>
    <w:rsid w:val="005D5D5C"/>
    <w:rsid w:val="005E6523"/>
    <w:rsid w:val="00601F75"/>
    <w:rsid w:val="0061389C"/>
    <w:rsid w:val="00615980"/>
    <w:rsid w:val="00634F89"/>
    <w:rsid w:val="006362CA"/>
    <w:rsid w:val="006416B7"/>
    <w:rsid w:val="00643EB0"/>
    <w:rsid w:val="00645F7B"/>
    <w:rsid w:val="00661CC8"/>
    <w:rsid w:val="00662F76"/>
    <w:rsid w:val="00670EFE"/>
    <w:rsid w:val="00675557"/>
    <w:rsid w:val="00682596"/>
    <w:rsid w:val="00697D9C"/>
    <w:rsid w:val="006B0487"/>
    <w:rsid w:val="006E2025"/>
    <w:rsid w:val="006E3205"/>
    <w:rsid w:val="006F5DAD"/>
    <w:rsid w:val="00702284"/>
    <w:rsid w:val="00707B0A"/>
    <w:rsid w:val="00716EB6"/>
    <w:rsid w:val="00721E59"/>
    <w:rsid w:val="0073233E"/>
    <w:rsid w:val="0073301B"/>
    <w:rsid w:val="00737FDF"/>
    <w:rsid w:val="00756583"/>
    <w:rsid w:val="007569AA"/>
    <w:rsid w:val="00771844"/>
    <w:rsid w:val="00772D7F"/>
    <w:rsid w:val="007A00FF"/>
    <w:rsid w:val="007C2E3F"/>
    <w:rsid w:val="007D148E"/>
    <w:rsid w:val="0080781B"/>
    <w:rsid w:val="00810215"/>
    <w:rsid w:val="00822D24"/>
    <w:rsid w:val="0082563E"/>
    <w:rsid w:val="0083168C"/>
    <w:rsid w:val="0087605F"/>
    <w:rsid w:val="00876E32"/>
    <w:rsid w:val="0089307D"/>
    <w:rsid w:val="00893DAA"/>
    <w:rsid w:val="008A3CF5"/>
    <w:rsid w:val="008B2B56"/>
    <w:rsid w:val="008B505B"/>
    <w:rsid w:val="00942312"/>
    <w:rsid w:val="00954054"/>
    <w:rsid w:val="00962241"/>
    <w:rsid w:val="00964E7D"/>
    <w:rsid w:val="00965295"/>
    <w:rsid w:val="0096578E"/>
    <w:rsid w:val="00966EC7"/>
    <w:rsid w:val="00972BA6"/>
    <w:rsid w:val="00980F3C"/>
    <w:rsid w:val="009A11B9"/>
    <w:rsid w:val="009B0CF3"/>
    <w:rsid w:val="009D4094"/>
    <w:rsid w:val="009E51A6"/>
    <w:rsid w:val="009E7076"/>
    <w:rsid w:val="00A21C24"/>
    <w:rsid w:val="00A4052F"/>
    <w:rsid w:val="00A832AD"/>
    <w:rsid w:val="00A8685D"/>
    <w:rsid w:val="00A95D0D"/>
    <w:rsid w:val="00AA4497"/>
    <w:rsid w:val="00AB7E69"/>
    <w:rsid w:val="00AD0533"/>
    <w:rsid w:val="00B44D93"/>
    <w:rsid w:val="00B51729"/>
    <w:rsid w:val="00B67B7F"/>
    <w:rsid w:val="00B71D4E"/>
    <w:rsid w:val="00B83757"/>
    <w:rsid w:val="00BC2D38"/>
    <w:rsid w:val="00BF4C6A"/>
    <w:rsid w:val="00C030C0"/>
    <w:rsid w:val="00C069C8"/>
    <w:rsid w:val="00C36DEC"/>
    <w:rsid w:val="00C458B7"/>
    <w:rsid w:val="00C50553"/>
    <w:rsid w:val="00C63B90"/>
    <w:rsid w:val="00C72055"/>
    <w:rsid w:val="00C732C7"/>
    <w:rsid w:val="00CA66A2"/>
    <w:rsid w:val="00CA753C"/>
    <w:rsid w:val="00CC107B"/>
    <w:rsid w:val="00CC7169"/>
    <w:rsid w:val="00CE28BE"/>
    <w:rsid w:val="00CE6E93"/>
    <w:rsid w:val="00CF011F"/>
    <w:rsid w:val="00CF4F59"/>
    <w:rsid w:val="00D0399C"/>
    <w:rsid w:val="00D0490E"/>
    <w:rsid w:val="00D04C57"/>
    <w:rsid w:val="00D21B20"/>
    <w:rsid w:val="00D46BDA"/>
    <w:rsid w:val="00D532CD"/>
    <w:rsid w:val="00D91B9A"/>
    <w:rsid w:val="00D969DD"/>
    <w:rsid w:val="00DC2F07"/>
    <w:rsid w:val="00DC71EC"/>
    <w:rsid w:val="00DD6C0E"/>
    <w:rsid w:val="00E33AD0"/>
    <w:rsid w:val="00EA6B4B"/>
    <w:rsid w:val="00ED012C"/>
    <w:rsid w:val="00EF3CA4"/>
    <w:rsid w:val="00EF4DEF"/>
    <w:rsid w:val="00F22BA7"/>
    <w:rsid w:val="00F5635B"/>
    <w:rsid w:val="00F626C6"/>
    <w:rsid w:val="00F733C0"/>
    <w:rsid w:val="00FA319D"/>
    <w:rsid w:val="00FA7FAC"/>
    <w:rsid w:val="00FC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AEE98-D1F3-40AD-8D7D-91F30D96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5" w:lineRule="auto"/>
      <w:ind w:left="370" w:right="198" w:hanging="37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185"/>
      <w:ind w:left="195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82563E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682596"/>
    <w:pPr>
      <w:spacing w:after="0" w:line="240" w:lineRule="auto"/>
      <w:ind w:left="370" w:right="198" w:hanging="370"/>
      <w:jc w:val="both"/>
    </w:pPr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F6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26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9C8"/>
    <w:rPr>
      <w:rFonts w:ascii="Segoe UI" w:eastAsia="Calibri" w:hAnsi="Segoe UI" w:cs="Segoe UI"/>
      <w:color w:val="000000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71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france.gouv.fr/jorf/id/JORFTEXT00004349257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ant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te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cp:lastModifiedBy>PINATEL-IGOA, Florence (DICOM/BUREAU DE LA COMMUNICATION DIGITALE)</cp:lastModifiedBy>
  <cp:revision>2</cp:revision>
  <cp:lastPrinted>2021-06-05T17:07:00Z</cp:lastPrinted>
  <dcterms:created xsi:type="dcterms:W3CDTF">2021-06-05T17:32:00Z</dcterms:created>
  <dcterms:modified xsi:type="dcterms:W3CDTF">2021-06-05T17:32:00Z</dcterms:modified>
</cp:coreProperties>
</file>