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2C08" w14:textId="77777777" w:rsidR="004A5444" w:rsidRDefault="004A5444" w:rsidP="00C01905">
      <w:pPr>
        <w:rPr>
          <w:rFonts w:ascii="Trebuchet MS" w:hAnsi="Trebuchet MS"/>
          <w:b/>
        </w:rPr>
      </w:pPr>
      <w:bookmarkStart w:id="0" w:name="_GoBack"/>
      <w:bookmarkEnd w:id="0"/>
    </w:p>
    <w:p w14:paraId="591AF02B" w14:textId="77777777" w:rsidR="00C01905" w:rsidRDefault="00C01905" w:rsidP="00C01905">
      <w:pPr>
        <w:rPr>
          <w:rFonts w:ascii="Trebuchet MS" w:hAnsi="Trebuchet MS"/>
          <w:b/>
        </w:rPr>
      </w:pPr>
    </w:p>
    <w:p w14:paraId="797C8379" w14:textId="77777777" w:rsidR="00C01905" w:rsidRDefault="00C01905" w:rsidP="00C01905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22073" wp14:editId="69C3CAE5">
                <wp:simplePos x="0" y="0"/>
                <wp:positionH relativeFrom="column">
                  <wp:posOffset>-137795</wp:posOffset>
                </wp:positionH>
                <wp:positionV relativeFrom="paragraph">
                  <wp:posOffset>165100</wp:posOffset>
                </wp:positionV>
                <wp:extent cx="6162675" cy="1209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09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07CF" id="Rectangle 3" o:spid="_x0000_s1026" style="position:absolute;margin-left:-10.85pt;margin-top:13pt;width:485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" filled="f" strokecolor="black [3213]" strokeweight=".25pt"/>
            </w:pict>
          </mc:Fallback>
        </mc:AlternateContent>
      </w:r>
    </w:p>
    <w:p w14:paraId="38CCC1B4" w14:textId="77777777" w:rsidR="003A7652" w:rsidRPr="002662D3" w:rsidRDefault="00A87B68" w:rsidP="002662D3">
      <w:pPr>
        <w:pStyle w:val="Sansinterligne"/>
        <w:jc w:val="center"/>
        <w:rPr>
          <w:rFonts w:ascii="Trebuchet MS" w:hAnsi="Trebuchet MS"/>
          <w:b/>
        </w:rPr>
      </w:pPr>
      <w:r w:rsidRPr="002662D3">
        <w:rPr>
          <w:rFonts w:ascii="Trebuchet MS" w:hAnsi="Trebuchet MS"/>
          <w:b/>
        </w:rPr>
        <w:t xml:space="preserve">Déclaration de conformité au cadre réglementaire de </w:t>
      </w:r>
      <w:r w:rsidR="003A7652" w:rsidRPr="002662D3">
        <w:rPr>
          <w:rFonts w:ascii="Trebuchet MS" w:hAnsi="Trebuchet MS"/>
          <w:b/>
        </w:rPr>
        <w:t>l’accompagnement thérapeutique</w:t>
      </w:r>
    </w:p>
    <w:p w14:paraId="222FDCE6" w14:textId="77777777" w:rsidR="00A87B68" w:rsidRDefault="00A87B68" w:rsidP="002662D3">
      <w:pPr>
        <w:pStyle w:val="Sansinterligne"/>
        <w:jc w:val="center"/>
        <w:rPr>
          <w:rFonts w:ascii="Trebuchet MS" w:hAnsi="Trebuchet MS"/>
        </w:rPr>
      </w:pPr>
      <w:proofErr w:type="gramStart"/>
      <w:r w:rsidRPr="002662D3">
        <w:rPr>
          <w:rFonts w:ascii="Trebuchet MS" w:hAnsi="Trebuchet MS"/>
        </w:rPr>
        <w:t>dans</w:t>
      </w:r>
      <w:proofErr w:type="gramEnd"/>
      <w:r w:rsidRPr="002662D3">
        <w:rPr>
          <w:rFonts w:ascii="Trebuchet MS" w:hAnsi="Trebuchet MS"/>
        </w:rPr>
        <w:t xml:space="preserve"> le cadre des expérim</w:t>
      </w:r>
      <w:r w:rsidR="00767F66" w:rsidRPr="002662D3">
        <w:rPr>
          <w:rFonts w:ascii="Trebuchet MS" w:hAnsi="Trebuchet MS"/>
        </w:rPr>
        <w:t xml:space="preserve">entations </w:t>
      </w:r>
      <w:r w:rsidR="003A7652" w:rsidRPr="002662D3">
        <w:rPr>
          <w:rFonts w:ascii="Trebuchet MS" w:hAnsi="Trebuchet MS"/>
        </w:rPr>
        <w:t xml:space="preserve">de la télésurveillance </w:t>
      </w:r>
      <w:r w:rsidR="00767F66" w:rsidRPr="002662D3">
        <w:rPr>
          <w:rFonts w:ascii="Trebuchet MS" w:hAnsi="Trebuchet MS"/>
        </w:rPr>
        <w:t>prévues à l’article 54</w:t>
      </w:r>
      <w:r w:rsidRPr="002662D3">
        <w:rPr>
          <w:rFonts w:ascii="Trebuchet MS" w:hAnsi="Trebuchet MS"/>
        </w:rPr>
        <w:t xml:space="preserve"> de la loi de financement de la </w:t>
      </w:r>
      <w:r w:rsidR="00767F66" w:rsidRPr="002662D3">
        <w:rPr>
          <w:rFonts w:ascii="Trebuchet MS" w:hAnsi="Trebuchet MS"/>
        </w:rPr>
        <w:t>sécurité sociale pour 2018</w:t>
      </w:r>
    </w:p>
    <w:p w14:paraId="213A3A79" w14:textId="77777777" w:rsidR="002662D3" w:rsidRPr="002662D3" w:rsidRDefault="002662D3" w:rsidP="002662D3">
      <w:pPr>
        <w:pStyle w:val="Sansinterligne"/>
        <w:rPr>
          <w:rFonts w:ascii="Trebuchet MS" w:hAnsi="Trebuchet MS"/>
        </w:rPr>
      </w:pPr>
    </w:p>
    <w:p w14:paraId="51E20268" w14:textId="77777777" w:rsidR="008E3541" w:rsidRPr="008E3541" w:rsidRDefault="00A87B68" w:rsidP="008E3541">
      <w:pPr>
        <w:pStyle w:val="Sansinterligne"/>
        <w:jc w:val="center"/>
        <w:rPr>
          <w:rFonts w:ascii="Trebuchet MS" w:hAnsi="Trebuchet MS"/>
        </w:rPr>
      </w:pPr>
      <w:r w:rsidRPr="008E3541">
        <w:rPr>
          <w:rFonts w:ascii="Trebuchet MS" w:hAnsi="Trebuchet MS"/>
        </w:rPr>
        <w:t>A adresser à la Direction Générale de l’Offre de Soins (bureau PF3)</w:t>
      </w:r>
      <w:r w:rsidR="00192A97" w:rsidRPr="008E3541">
        <w:rPr>
          <w:rFonts w:ascii="Trebuchet MS" w:hAnsi="Trebuchet MS"/>
        </w:rPr>
        <w:t> :</w:t>
      </w:r>
    </w:p>
    <w:p w14:paraId="66833070" w14:textId="77777777" w:rsidR="00A87B68" w:rsidRPr="008E3541" w:rsidRDefault="00937558" w:rsidP="008E3541">
      <w:pPr>
        <w:pStyle w:val="Sansinterligne"/>
        <w:jc w:val="center"/>
        <w:rPr>
          <w:rFonts w:ascii="Trebuchet MS" w:hAnsi="Trebuchet MS"/>
        </w:rPr>
      </w:pPr>
      <w:r w:rsidRPr="008E3541">
        <w:rPr>
          <w:rFonts w:ascii="Trebuchet MS" w:hAnsi="Trebuchet MS"/>
        </w:rPr>
        <w:t>DGOS-PF3[@]sante.gouv.fr</w:t>
      </w:r>
    </w:p>
    <w:p w14:paraId="51E61EAA" w14:textId="77777777" w:rsidR="004A5444" w:rsidRPr="00C166A9" w:rsidRDefault="004A5444" w:rsidP="00C166A9">
      <w:pPr>
        <w:jc w:val="both"/>
        <w:rPr>
          <w:rFonts w:ascii="Trebuchet MS" w:hAnsi="Trebuchet MS"/>
        </w:rPr>
      </w:pPr>
    </w:p>
    <w:p w14:paraId="043341C5" w14:textId="77777777" w:rsidR="003A7652" w:rsidRPr="00C166A9" w:rsidRDefault="003A7652" w:rsidP="00C166A9">
      <w:pPr>
        <w:pStyle w:val="Default"/>
        <w:jc w:val="both"/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</w:pPr>
      <w:r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Cette déclaration est à </w:t>
      </w:r>
      <w:r w:rsidR="002454D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compléter</w:t>
      </w:r>
      <w:r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</w:t>
      </w:r>
      <w:r w:rsidR="00C166A9" w:rsidRPr="00C166A9">
        <w:rPr>
          <w:rFonts w:ascii="Trebuchet MS" w:eastAsiaTheme="minorHAnsi" w:hAnsi="Trebuchet MS" w:cstheme="minorBidi"/>
          <w:b/>
          <w:color w:val="auto"/>
          <w:sz w:val="22"/>
          <w:szCs w:val="22"/>
          <w:lang w:eastAsia="en-US"/>
        </w:rPr>
        <w:t>uniquement</w:t>
      </w:r>
      <w:r w:rsidR="002454DD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par</w:t>
      </w:r>
      <w:r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les structures </w:t>
      </w:r>
      <w:r w:rsidR="00C166A9"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non établissement de santé ou centre de santé</w:t>
      </w:r>
      <w:r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. Les professionnels </w:t>
      </w:r>
      <w:r w:rsidR="00937558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de santé</w:t>
      </w:r>
      <w:r w:rsidR="008E3541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libéraux</w:t>
      </w:r>
      <w:r w:rsidR="00937558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, </w:t>
      </w:r>
      <w:r w:rsidR="008E3541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les </w:t>
      </w:r>
      <w:r w:rsidR="00C166A9"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é</w:t>
      </w:r>
      <w:r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tablissement</w:t>
      </w:r>
      <w:r w:rsidR="008E3541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s</w:t>
      </w:r>
      <w:r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</w:t>
      </w:r>
      <w:r w:rsidR="00C166A9"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de santé ou centre</w:t>
      </w:r>
      <w:r w:rsidR="008E3541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s</w:t>
      </w:r>
      <w:r w:rsidR="00C166A9"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de santé ne sont </w:t>
      </w:r>
      <w:r w:rsidR="00E63C8C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pas concernés par cette</w:t>
      </w:r>
      <w:r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 xml:space="preserve"> </w:t>
      </w:r>
      <w:r w:rsidR="00C166A9"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déclaration</w:t>
      </w:r>
      <w:r w:rsidR="001579B3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, car ils disposent déjà d’un numéro de facturation auprès de la CNAM</w:t>
      </w:r>
      <w:r w:rsidRPr="00C166A9">
        <w:rPr>
          <w:rFonts w:ascii="Trebuchet MS" w:eastAsiaTheme="minorHAnsi" w:hAnsi="Trebuchet MS" w:cstheme="minorBidi"/>
          <w:color w:val="auto"/>
          <w:sz w:val="22"/>
          <w:szCs w:val="22"/>
          <w:lang w:eastAsia="en-US"/>
        </w:rPr>
        <w:t>.</w:t>
      </w:r>
    </w:p>
    <w:p w14:paraId="3D6EC628" w14:textId="77777777" w:rsidR="00C01905" w:rsidRPr="00266F41" w:rsidRDefault="00C01905" w:rsidP="004A5444">
      <w:pPr>
        <w:jc w:val="both"/>
        <w:rPr>
          <w:rFonts w:ascii="Trebuchet MS" w:hAnsi="Trebuchet MS"/>
          <w:b/>
        </w:rPr>
      </w:pPr>
    </w:p>
    <w:p w14:paraId="5DB4D115" w14:textId="69A50AED" w:rsidR="00E12E84" w:rsidRDefault="00E12E84" w:rsidP="004A5444">
      <w:p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Cahier</w:t>
      </w:r>
      <w:r w:rsidR="00DD2352">
        <w:rPr>
          <w:rFonts w:ascii="Trebuchet MS" w:hAnsi="Trebuchet MS"/>
        </w:rPr>
        <w:t>s</w:t>
      </w:r>
      <w:r w:rsidRPr="00E12E84">
        <w:rPr>
          <w:rFonts w:ascii="Trebuchet MS" w:hAnsi="Trebuchet MS"/>
        </w:rPr>
        <w:t xml:space="preserve"> des charges auquel se rattache</w:t>
      </w:r>
      <w:r w:rsidR="00DD2352">
        <w:rPr>
          <w:rFonts w:ascii="Trebuchet MS" w:hAnsi="Trebuchet MS"/>
        </w:rPr>
        <w:t>nt</w:t>
      </w:r>
      <w:r w:rsidR="00E63C8C">
        <w:rPr>
          <w:rFonts w:ascii="Trebuchet MS" w:hAnsi="Trebuchet MS"/>
        </w:rPr>
        <w:t xml:space="preserve"> l’accompagnement thérapeutique</w:t>
      </w:r>
      <w:r w:rsidR="00FC5D51">
        <w:rPr>
          <w:rFonts w:ascii="Trebuchet MS" w:hAnsi="Trebuchet MS"/>
        </w:rPr>
        <w:t xml:space="preserve"> </w:t>
      </w:r>
      <w:r w:rsidR="002454DD">
        <w:rPr>
          <w:rFonts w:ascii="Trebuchet MS" w:hAnsi="Trebuchet MS"/>
        </w:rPr>
        <w:t>pratiqué</w:t>
      </w:r>
      <w:r w:rsidRPr="00E12E84">
        <w:rPr>
          <w:rFonts w:ascii="Trebuchet MS" w:hAnsi="Trebuchet MS"/>
        </w:rPr>
        <w:t xml:space="preserve"> : </w:t>
      </w:r>
    </w:p>
    <w:p w14:paraId="7CC609B0" w14:textId="77777777" w:rsidR="00266F41" w:rsidRPr="00E12E84" w:rsidRDefault="00266F41" w:rsidP="004A5444">
      <w:pPr>
        <w:spacing w:after="0"/>
        <w:jc w:val="both"/>
        <w:rPr>
          <w:rFonts w:ascii="Trebuchet MS" w:hAnsi="Trebuchet MS"/>
        </w:rPr>
      </w:pPr>
    </w:p>
    <w:p w14:paraId="546E96D4" w14:textId="77777777" w:rsidR="00E12E84" w:rsidRDefault="00B20868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Télésurveillance de</w:t>
      </w:r>
      <w:r w:rsidR="00E12E84" w:rsidRPr="00E12E84">
        <w:rPr>
          <w:rFonts w:ascii="Trebuchet MS" w:hAnsi="Trebuchet MS"/>
        </w:rPr>
        <w:t>s</w:t>
      </w:r>
      <w:r w:rsidRPr="00E12E84">
        <w:rPr>
          <w:rFonts w:ascii="Trebuchet MS" w:hAnsi="Trebuchet MS"/>
        </w:rPr>
        <w:t xml:space="preserve"> patients en insuffisance respiratoire chronique </w:t>
      </w:r>
    </w:p>
    <w:p w14:paraId="319D2074" w14:textId="77777777" w:rsidR="00266F41" w:rsidRPr="00E12E84" w:rsidRDefault="00266F41" w:rsidP="004A5444">
      <w:pPr>
        <w:pStyle w:val="Paragraphedeliste"/>
        <w:spacing w:after="0"/>
        <w:jc w:val="both"/>
        <w:rPr>
          <w:rFonts w:ascii="Trebuchet MS" w:hAnsi="Trebuchet MS"/>
        </w:rPr>
      </w:pPr>
    </w:p>
    <w:p w14:paraId="73F2C905" w14:textId="77777777" w:rsidR="00E12E84" w:rsidRDefault="00B20868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Télésurveillance de</w:t>
      </w:r>
      <w:r w:rsidR="00E12E84" w:rsidRPr="00E12E84">
        <w:rPr>
          <w:rFonts w:ascii="Trebuchet MS" w:hAnsi="Trebuchet MS"/>
        </w:rPr>
        <w:t>s</w:t>
      </w:r>
      <w:r w:rsidRPr="00E12E84">
        <w:rPr>
          <w:rFonts w:ascii="Trebuchet MS" w:hAnsi="Trebuchet MS"/>
        </w:rPr>
        <w:t xml:space="preserve"> patients en insuffisance cardiaque chronique </w:t>
      </w:r>
    </w:p>
    <w:p w14:paraId="4416BE93" w14:textId="77777777" w:rsidR="00266F41" w:rsidRPr="00266F41" w:rsidRDefault="00266F41" w:rsidP="004A5444">
      <w:pPr>
        <w:spacing w:after="0"/>
        <w:jc w:val="both"/>
        <w:rPr>
          <w:rFonts w:ascii="Trebuchet MS" w:hAnsi="Trebuchet MS"/>
        </w:rPr>
      </w:pPr>
    </w:p>
    <w:p w14:paraId="3799EDB0" w14:textId="77777777" w:rsidR="00E12E84" w:rsidRDefault="00B20868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Télésurveillance de</w:t>
      </w:r>
      <w:r w:rsidR="00E12E84" w:rsidRPr="00E12E84">
        <w:rPr>
          <w:rFonts w:ascii="Trebuchet MS" w:hAnsi="Trebuchet MS"/>
        </w:rPr>
        <w:t>s</w:t>
      </w:r>
      <w:r w:rsidRPr="00E12E84">
        <w:rPr>
          <w:rFonts w:ascii="Trebuchet MS" w:hAnsi="Trebuchet MS"/>
        </w:rPr>
        <w:t xml:space="preserve"> patients en insuffisance rénale chronique </w:t>
      </w:r>
    </w:p>
    <w:p w14:paraId="27403C13" w14:textId="77777777" w:rsidR="00266F41" w:rsidRPr="00E12E84" w:rsidRDefault="00266F41" w:rsidP="004A5444">
      <w:pPr>
        <w:pStyle w:val="Paragraphedeliste"/>
        <w:spacing w:after="0"/>
        <w:jc w:val="both"/>
        <w:rPr>
          <w:rFonts w:ascii="Trebuchet MS" w:hAnsi="Trebuchet MS"/>
        </w:rPr>
      </w:pPr>
    </w:p>
    <w:p w14:paraId="664D7526" w14:textId="77777777" w:rsidR="00266F41" w:rsidRPr="00266F41" w:rsidRDefault="00E12E84" w:rsidP="004A5444">
      <w:pPr>
        <w:pStyle w:val="Paragraphedeliste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 w:rsidRPr="00E12E84">
        <w:rPr>
          <w:rFonts w:ascii="Trebuchet MS" w:hAnsi="Trebuchet MS"/>
        </w:rPr>
        <w:t>T</w:t>
      </w:r>
      <w:r w:rsidR="00B20868" w:rsidRPr="00E12E84">
        <w:rPr>
          <w:rFonts w:ascii="Trebuchet MS" w:hAnsi="Trebuchet MS"/>
        </w:rPr>
        <w:t>élésurveillance du diabète</w:t>
      </w:r>
    </w:p>
    <w:p w14:paraId="44942140" w14:textId="77777777" w:rsidR="00266F41" w:rsidRDefault="00266F41" w:rsidP="004A5444">
      <w:pPr>
        <w:pStyle w:val="Paragraphedeliste"/>
        <w:spacing w:after="0"/>
        <w:jc w:val="both"/>
        <w:rPr>
          <w:rFonts w:ascii="Trebuchet MS" w:hAnsi="Trebuchet MS"/>
        </w:rPr>
      </w:pPr>
    </w:p>
    <w:p w14:paraId="5BFFBD20" w14:textId="77777777" w:rsidR="00863661" w:rsidRDefault="00863661" w:rsidP="004A5444">
      <w:pPr>
        <w:jc w:val="both"/>
        <w:rPr>
          <w:rFonts w:ascii="Trebuchet MS" w:hAnsi="Trebuchet MS"/>
        </w:rPr>
      </w:pPr>
    </w:p>
    <w:p w14:paraId="7D074BB0" w14:textId="77777777" w:rsidR="00863661" w:rsidRDefault="00863661" w:rsidP="004A5444">
      <w:pPr>
        <w:jc w:val="both"/>
        <w:rPr>
          <w:rFonts w:ascii="Trebuchet MS" w:hAnsi="Trebuchet MS"/>
        </w:rPr>
      </w:pPr>
    </w:p>
    <w:p w14:paraId="09EB8A97" w14:textId="77777777" w:rsidR="00FC5D51" w:rsidRDefault="00937558" w:rsidP="004A544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Nom de la société/de </w:t>
      </w:r>
      <w:r w:rsidR="00E63C8C">
        <w:rPr>
          <w:rFonts w:ascii="Trebuchet MS" w:hAnsi="Trebuchet MS"/>
        </w:rPr>
        <w:t>l’association</w:t>
      </w:r>
      <w:r w:rsidR="00FC5D51">
        <w:rPr>
          <w:rFonts w:ascii="Trebuchet MS" w:hAnsi="Trebuchet MS"/>
        </w:rPr>
        <w:t xml:space="preserve"> </w:t>
      </w:r>
      <w:r w:rsidR="00321ED6" w:rsidRPr="00321ED6">
        <w:rPr>
          <w:rFonts w:ascii="Trebuchet MS" w:hAnsi="Trebuchet MS"/>
        </w:rPr>
        <w:t>:</w:t>
      </w:r>
      <w:r w:rsidR="00FC5D51">
        <w:rPr>
          <w:rFonts w:ascii="Trebuchet MS" w:hAnsi="Trebuchet MS"/>
        </w:rPr>
        <w:t xml:space="preserve"> ………………………………………………………………………………</w:t>
      </w:r>
      <w:r w:rsidR="001579B3">
        <w:rPr>
          <w:rFonts w:ascii="Trebuchet MS" w:hAnsi="Trebuchet MS"/>
        </w:rPr>
        <w:t>…….</w:t>
      </w:r>
      <w:r w:rsidR="00321ED6">
        <w:rPr>
          <w:rFonts w:ascii="Trebuchet MS" w:hAnsi="Trebuchet MS"/>
        </w:rPr>
        <w:t xml:space="preserve"> </w:t>
      </w:r>
    </w:p>
    <w:p w14:paraId="2C3075E2" w14:textId="77777777" w:rsidR="00E16A2B" w:rsidRPr="00E12E84" w:rsidRDefault="00937558" w:rsidP="004A544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Adresse</w:t>
      </w:r>
      <w:r w:rsidR="00E16A2B" w:rsidRPr="00E12E84">
        <w:rPr>
          <w:rFonts w:ascii="Trebuchet MS" w:hAnsi="Trebuchet MS"/>
        </w:rPr>
        <w:t> :</w:t>
      </w:r>
      <w:r w:rsidR="00321ED6">
        <w:rPr>
          <w:rFonts w:ascii="Trebuchet MS" w:hAnsi="Trebuchet MS"/>
        </w:rPr>
        <w:t xml:space="preserve"> …………………………………………………………….………………………………………………………………</w:t>
      </w:r>
      <w:r w:rsidR="001579B3">
        <w:rPr>
          <w:rFonts w:ascii="Trebuchet MS" w:hAnsi="Trebuchet MS"/>
        </w:rPr>
        <w:t>…</w:t>
      </w:r>
      <w:r w:rsidR="00C96D6C">
        <w:rPr>
          <w:rFonts w:ascii="Trebuchet MS" w:hAnsi="Trebuchet MS"/>
        </w:rPr>
        <w:t>…</w:t>
      </w:r>
      <w:r w:rsidR="00E16A2B" w:rsidRPr="00E12E84">
        <w:rPr>
          <w:rFonts w:ascii="Trebuchet MS" w:hAnsi="Trebuchet MS"/>
        </w:rPr>
        <w:t xml:space="preserve"> </w:t>
      </w:r>
    </w:p>
    <w:p w14:paraId="5A272D53" w14:textId="77777777" w:rsidR="00C01905" w:rsidRDefault="008E3541" w:rsidP="00C0190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N°</w:t>
      </w:r>
      <w:r w:rsidR="00E16A2B" w:rsidRPr="00E12E84">
        <w:rPr>
          <w:rFonts w:ascii="Trebuchet MS" w:hAnsi="Trebuchet MS"/>
        </w:rPr>
        <w:t>SIREN ou SIRET</w:t>
      </w:r>
      <w:r w:rsidR="00B20868" w:rsidRPr="00E12E84">
        <w:rPr>
          <w:rFonts w:ascii="Trebuchet MS" w:hAnsi="Trebuchet MS"/>
        </w:rPr>
        <w:t> </w:t>
      </w:r>
      <w:r w:rsidR="00F35BD7">
        <w:rPr>
          <w:rFonts w:ascii="Trebuchet MS" w:hAnsi="Trebuchet MS"/>
        </w:rPr>
        <w:t xml:space="preserve">ou </w:t>
      </w:r>
      <w:r>
        <w:rPr>
          <w:rFonts w:ascii="Trebuchet MS" w:hAnsi="Trebuchet MS"/>
        </w:rPr>
        <w:t>N°</w:t>
      </w:r>
      <w:r w:rsidR="00F35BD7" w:rsidRPr="00F35BD7">
        <w:rPr>
          <w:rFonts w:ascii="Trebuchet MS" w:hAnsi="Trebuchet MS"/>
        </w:rPr>
        <w:t xml:space="preserve">RNA </w:t>
      </w:r>
      <w:r>
        <w:rPr>
          <w:rFonts w:ascii="Trebuchet MS" w:hAnsi="Trebuchet MS"/>
        </w:rPr>
        <w:t xml:space="preserve">le cas échéant </w:t>
      </w:r>
      <w:r w:rsidR="00F35BD7" w:rsidRPr="00F35BD7">
        <w:rPr>
          <w:rFonts w:ascii="Trebuchet MS" w:hAnsi="Trebuchet MS"/>
        </w:rPr>
        <w:t>pour association</w:t>
      </w:r>
      <w:r w:rsidR="00B20868" w:rsidRPr="00E12E84">
        <w:rPr>
          <w:rFonts w:ascii="Trebuchet MS" w:hAnsi="Trebuchet MS"/>
        </w:rPr>
        <w:t>:</w:t>
      </w:r>
      <w:r>
        <w:rPr>
          <w:rFonts w:ascii="Trebuchet MS" w:hAnsi="Trebuchet MS"/>
        </w:rPr>
        <w:t>…………………………………………</w:t>
      </w:r>
      <w:r w:rsidR="003736E1">
        <w:rPr>
          <w:rFonts w:ascii="Trebuchet MS" w:hAnsi="Trebuchet MS"/>
        </w:rPr>
        <w:t>…</w:t>
      </w:r>
      <w:r w:rsidR="00C96D6C">
        <w:rPr>
          <w:rFonts w:ascii="Trebuchet MS" w:hAnsi="Trebuchet MS"/>
        </w:rPr>
        <w:t>…</w:t>
      </w:r>
    </w:p>
    <w:p w14:paraId="2C02BB45" w14:textId="77777777" w:rsidR="00AA6B40" w:rsidRDefault="00AA6B40" w:rsidP="002662D3">
      <w:pPr>
        <w:jc w:val="both"/>
        <w:rPr>
          <w:rFonts w:ascii="Trebuchet MS" w:hAnsi="Trebuchet MS"/>
        </w:rPr>
      </w:pPr>
    </w:p>
    <w:p w14:paraId="7FD7120A" w14:textId="77777777" w:rsidR="006C679E" w:rsidRDefault="006C679E" w:rsidP="002662D3">
      <w:pPr>
        <w:jc w:val="both"/>
        <w:rPr>
          <w:rFonts w:ascii="Trebuchet MS" w:hAnsi="Trebuchet MS"/>
        </w:rPr>
      </w:pPr>
    </w:p>
    <w:p w14:paraId="78DC10E0" w14:textId="77777777" w:rsidR="006C679E" w:rsidRDefault="006C679E" w:rsidP="002662D3">
      <w:pPr>
        <w:jc w:val="both"/>
        <w:rPr>
          <w:rFonts w:ascii="Trebuchet MS" w:hAnsi="Trebuchet MS"/>
        </w:rPr>
      </w:pPr>
    </w:p>
    <w:p w14:paraId="2D805C55" w14:textId="77777777" w:rsidR="006C679E" w:rsidRDefault="006C679E" w:rsidP="002662D3">
      <w:pPr>
        <w:jc w:val="both"/>
        <w:rPr>
          <w:rFonts w:ascii="Trebuchet MS" w:hAnsi="Trebuchet MS"/>
        </w:rPr>
      </w:pPr>
    </w:p>
    <w:p w14:paraId="30630591" w14:textId="77777777" w:rsidR="006C679E" w:rsidRDefault="006C679E" w:rsidP="00354DB6">
      <w:pPr>
        <w:spacing w:after="0"/>
        <w:jc w:val="both"/>
        <w:rPr>
          <w:rFonts w:ascii="Trebuchet MS" w:hAnsi="Trebuchet MS"/>
        </w:rPr>
      </w:pPr>
    </w:p>
    <w:p w14:paraId="61D95999" w14:textId="77777777" w:rsidR="00396CAC" w:rsidRDefault="00396CAC" w:rsidP="00354DB6">
      <w:pPr>
        <w:spacing w:after="0"/>
        <w:jc w:val="both"/>
        <w:rPr>
          <w:rFonts w:ascii="Trebuchet MS" w:hAnsi="Trebuchet MS"/>
        </w:rPr>
      </w:pPr>
    </w:p>
    <w:p w14:paraId="6A4F3F2F" w14:textId="77777777" w:rsidR="00396CAC" w:rsidRDefault="00396CAC" w:rsidP="00354DB6">
      <w:pPr>
        <w:spacing w:after="0"/>
        <w:jc w:val="both"/>
        <w:rPr>
          <w:rFonts w:ascii="Trebuchet MS" w:hAnsi="Trebuchet MS"/>
        </w:rPr>
      </w:pPr>
    </w:p>
    <w:p w14:paraId="4127524A" w14:textId="77777777" w:rsidR="00505618" w:rsidRDefault="00505618" w:rsidP="00354DB6">
      <w:pPr>
        <w:spacing w:after="0"/>
        <w:jc w:val="both"/>
        <w:rPr>
          <w:rFonts w:ascii="Trebuchet MS" w:hAnsi="Trebuchet MS"/>
        </w:rPr>
      </w:pPr>
    </w:p>
    <w:p w14:paraId="1C8CA957" w14:textId="77777777" w:rsidR="00505618" w:rsidRDefault="00505618" w:rsidP="00354DB6">
      <w:pPr>
        <w:spacing w:after="0"/>
        <w:jc w:val="both"/>
        <w:rPr>
          <w:rFonts w:ascii="Trebuchet MS" w:hAnsi="Trebuchet MS"/>
        </w:rPr>
      </w:pPr>
    </w:p>
    <w:p w14:paraId="7D37F0E5" w14:textId="77777777" w:rsidR="009213A0" w:rsidRPr="00354DB6" w:rsidRDefault="00EA75FF" w:rsidP="00354DB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 soussigné …………………………………………………………………………………………………………………………… , représentant la société / l’établissement (rayer la mention inutile) …………………………………… ……………………………………………………………………………….………………………………………………………….……… </w:t>
      </w:r>
      <w:r w:rsidR="009D4641">
        <w:rPr>
          <w:rFonts w:ascii="Trebuchet MS" w:hAnsi="Trebuchet MS"/>
        </w:rPr>
        <w:t>-</w:t>
      </w:r>
      <w:r>
        <w:rPr>
          <w:rFonts w:ascii="Trebuchet MS" w:hAnsi="Trebuchet MS"/>
        </w:rPr>
        <w:t>accepte et</w:t>
      </w:r>
      <w:r w:rsidRPr="00321ED6">
        <w:rPr>
          <w:rFonts w:ascii="Trebuchet MS" w:hAnsi="Trebuchet MS"/>
        </w:rPr>
        <w:t xml:space="preserve"> m’engage à respecter</w:t>
      </w:r>
      <w:r w:rsidR="009D4641">
        <w:rPr>
          <w:rFonts w:ascii="Trebuchet MS" w:hAnsi="Trebuchet MS"/>
        </w:rPr>
        <w:t xml:space="preserve"> </w:t>
      </w:r>
      <w:r w:rsidRPr="00321ED6">
        <w:rPr>
          <w:rFonts w:ascii="Trebuchet MS" w:hAnsi="Trebuchet MS"/>
        </w:rPr>
        <w:t>l’intégralité des dispositions et obligati</w:t>
      </w:r>
      <w:r>
        <w:rPr>
          <w:rFonts w:ascii="Trebuchet MS" w:hAnsi="Trebuchet MS"/>
        </w:rPr>
        <w:t xml:space="preserve">ons prévues dans </w:t>
      </w:r>
      <w:r w:rsidRPr="00354DB6">
        <w:rPr>
          <w:rFonts w:ascii="Trebuchet MS" w:hAnsi="Trebuchet MS"/>
        </w:rPr>
        <w:t xml:space="preserve">le cahier des charges précité ; </w:t>
      </w:r>
    </w:p>
    <w:p w14:paraId="662186F0" w14:textId="0940643A" w:rsidR="00092137" w:rsidRPr="002C6B3F" w:rsidRDefault="00092137">
      <w:pPr>
        <w:spacing w:after="0"/>
        <w:jc w:val="both"/>
        <w:rPr>
          <w:rFonts w:ascii="Trebuchet MS" w:hAnsi="Trebuchet MS"/>
        </w:rPr>
      </w:pPr>
      <w:r w:rsidRPr="002C6B3F">
        <w:rPr>
          <w:rFonts w:ascii="Trebuchet MS" w:hAnsi="Trebuchet MS"/>
        </w:rPr>
        <w:t>-certifie avoir pris connaissance des droits et obligations du régime auquel je me rattache en tant qu</w:t>
      </w:r>
      <w:r w:rsidR="00397E52" w:rsidRPr="002C6B3F">
        <w:rPr>
          <w:rFonts w:ascii="Trebuchet MS" w:hAnsi="Trebuchet MS"/>
        </w:rPr>
        <w:t xml:space="preserve">’accompagnant thérapeutique et responsable de traitement de </w:t>
      </w:r>
      <w:r w:rsidR="00CE6050" w:rsidRPr="002C6B3F">
        <w:rPr>
          <w:rFonts w:ascii="Trebuchet MS" w:hAnsi="Trebuchet MS"/>
        </w:rPr>
        <w:t xml:space="preserve">données à caractère personnel </w:t>
      </w:r>
      <w:r w:rsidR="00397E52" w:rsidRPr="002C6B3F">
        <w:rPr>
          <w:rFonts w:ascii="Trebuchet MS" w:hAnsi="Trebuchet MS"/>
        </w:rPr>
        <w:t xml:space="preserve">de santé </w:t>
      </w:r>
      <w:r w:rsidRPr="002C6B3F">
        <w:rPr>
          <w:rFonts w:ascii="Trebuchet MS" w:hAnsi="Trebuchet MS"/>
        </w:rPr>
        <w:t>(</w:t>
      </w:r>
      <w:r w:rsidR="00CE6050" w:rsidRPr="00DD2352">
        <w:rPr>
          <w:rFonts w:ascii="Trebuchet MS" w:hAnsi="Trebuchet MS"/>
        </w:rPr>
        <w:t xml:space="preserve">Règlement général sur la protection des données (RGPD) du 27 avril 2016 et </w:t>
      </w:r>
      <w:r w:rsidRPr="002C6B3F">
        <w:rPr>
          <w:rFonts w:ascii="Trebuchet MS" w:hAnsi="Trebuchet MS"/>
        </w:rPr>
        <w:t>loi</w:t>
      </w:r>
      <w:r w:rsidR="00CE6050" w:rsidRPr="002C6B3F">
        <w:rPr>
          <w:rFonts w:ascii="Trebuchet MS" w:hAnsi="Trebuchet MS"/>
        </w:rPr>
        <w:t xml:space="preserve"> </w:t>
      </w:r>
      <w:r w:rsidR="00CE6050" w:rsidRPr="00DD2352">
        <w:rPr>
          <w:rFonts w:ascii="Trebuchet MS" w:hAnsi="Trebuchet MS"/>
        </w:rPr>
        <w:t>n° 78-17 du 6 janvier 1978 relative à l'informatique, aux fichiers et aux libertés (LIL), modifiée par la loi</w:t>
      </w:r>
      <w:r w:rsidRPr="002C6B3F">
        <w:rPr>
          <w:rFonts w:ascii="Trebuchet MS" w:hAnsi="Trebuchet MS"/>
        </w:rPr>
        <w:t xml:space="preserve"> n° 2018-493 du 20 juin 2018 relative à la protection des données personnelles)</w:t>
      </w:r>
      <w:r w:rsidR="009D4641" w:rsidRPr="002C6B3F">
        <w:rPr>
          <w:rFonts w:ascii="Trebuchet MS" w:hAnsi="Trebuchet MS"/>
        </w:rPr>
        <w:t xml:space="preserve"> </w:t>
      </w:r>
      <w:r w:rsidRPr="002C6B3F">
        <w:rPr>
          <w:rFonts w:ascii="Trebuchet MS" w:hAnsi="Trebuchet MS"/>
        </w:rPr>
        <w:t>;</w:t>
      </w:r>
    </w:p>
    <w:p w14:paraId="2F4287DF" w14:textId="77777777" w:rsidR="00092137" w:rsidRPr="002C6B3F" w:rsidRDefault="00092137" w:rsidP="00092137">
      <w:pPr>
        <w:spacing w:after="0"/>
        <w:jc w:val="both"/>
        <w:rPr>
          <w:rFonts w:ascii="Trebuchet MS" w:hAnsi="Trebuchet MS"/>
        </w:rPr>
      </w:pPr>
      <w:r w:rsidRPr="002C6B3F">
        <w:rPr>
          <w:rFonts w:ascii="Trebuchet MS" w:hAnsi="Trebuchet MS"/>
        </w:rPr>
        <w:t>-m’engage à effectuer les démarches nécessaires incombant au responsable de traitement</w:t>
      </w:r>
      <w:r w:rsidR="00CE6050" w:rsidRPr="002C6B3F">
        <w:rPr>
          <w:rFonts w:ascii="Trebuchet MS" w:hAnsi="Trebuchet MS"/>
        </w:rPr>
        <w:t xml:space="preserve"> en application des textes précités</w:t>
      </w:r>
      <w:r w:rsidRPr="002C6B3F">
        <w:rPr>
          <w:rFonts w:ascii="Trebuchet MS" w:hAnsi="Trebuchet MS"/>
        </w:rPr>
        <w:t>.</w:t>
      </w:r>
    </w:p>
    <w:p w14:paraId="266331F5" w14:textId="77777777" w:rsidR="0072135D" w:rsidRPr="00423EA2" w:rsidRDefault="0072135D" w:rsidP="004A5444">
      <w:pPr>
        <w:spacing w:after="0"/>
        <w:jc w:val="both"/>
        <w:rPr>
          <w:rFonts w:ascii="Trebuchet MS" w:hAnsi="Trebuchet MS"/>
          <w:highlight w:val="yellow"/>
        </w:rPr>
      </w:pPr>
    </w:p>
    <w:p w14:paraId="41A926AA" w14:textId="77777777" w:rsidR="00C01905" w:rsidRDefault="00C01905" w:rsidP="004A5444">
      <w:pPr>
        <w:spacing w:after="0"/>
        <w:jc w:val="both"/>
        <w:rPr>
          <w:rFonts w:ascii="Trebuchet MS" w:hAnsi="Trebuchet MS"/>
        </w:rPr>
      </w:pPr>
    </w:p>
    <w:p w14:paraId="113D19F5" w14:textId="77777777" w:rsidR="00B2777B" w:rsidRDefault="00B2777B" w:rsidP="004A5444">
      <w:pPr>
        <w:spacing w:after="0"/>
        <w:jc w:val="both"/>
        <w:rPr>
          <w:rFonts w:ascii="Trebuchet MS" w:hAnsi="Trebuchet MS"/>
        </w:rPr>
      </w:pPr>
    </w:p>
    <w:p w14:paraId="70198971" w14:textId="77777777" w:rsidR="0072135D" w:rsidRDefault="00084CFF" w:rsidP="004A544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Fait à :</w:t>
      </w:r>
    </w:p>
    <w:p w14:paraId="1EBAB228" w14:textId="77777777" w:rsidR="0072135D" w:rsidRDefault="0072135D" w:rsidP="004A5444">
      <w:pPr>
        <w:spacing w:after="0"/>
        <w:jc w:val="both"/>
        <w:rPr>
          <w:rFonts w:ascii="Trebuchet MS" w:hAnsi="Trebuchet MS"/>
        </w:rPr>
      </w:pPr>
    </w:p>
    <w:p w14:paraId="7B5176FA" w14:textId="77777777" w:rsidR="0072135D" w:rsidRDefault="00084CFF" w:rsidP="004A544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 : </w:t>
      </w:r>
    </w:p>
    <w:p w14:paraId="7F4E5BD6" w14:textId="77777777" w:rsidR="0072135D" w:rsidRDefault="0072135D" w:rsidP="004A5444">
      <w:pPr>
        <w:spacing w:after="0"/>
        <w:jc w:val="both"/>
        <w:rPr>
          <w:rFonts w:ascii="Trebuchet MS" w:hAnsi="Trebuchet MS"/>
        </w:rPr>
      </w:pPr>
    </w:p>
    <w:p w14:paraId="7C262D3B" w14:textId="77777777" w:rsidR="0072135D" w:rsidRDefault="00084CFF" w:rsidP="004A5444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Signature : </w:t>
      </w:r>
    </w:p>
    <w:sectPr w:rsidR="0072135D" w:rsidSect="006D2575">
      <w:headerReference w:type="default" r:id="rId8"/>
      <w:footerReference w:type="default" r:id="rId9"/>
      <w:pgSz w:w="11906" w:h="16838"/>
      <w:pgMar w:top="1680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5B3A" w14:textId="77777777" w:rsidR="00B14BD0" w:rsidRDefault="00B14BD0" w:rsidP="00321ED6">
      <w:pPr>
        <w:spacing w:after="0" w:line="240" w:lineRule="auto"/>
      </w:pPr>
      <w:r>
        <w:separator/>
      </w:r>
    </w:p>
  </w:endnote>
  <w:endnote w:type="continuationSeparator" w:id="0">
    <w:p w14:paraId="360825CF" w14:textId="77777777" w:rsidR="00B14BD0" w:rsidRDefault="00B14BD0" w:rsidP="0032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6334"/>
      <w:docPartObj>
        <w:docPartGallery w:val="Page Numbers (Bottom of Page)"/>
        <w:docPartUnique/>
      </w:docPartObj>
    </w:sdtPr>
    <w:sdtEndPr/>
    <w:sdtContent>
      <w:p w14:paraId="048890CD" w14:textId="67BD526C" w:rsidR="00C01905" w:rsidRDefault="00C0190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75">
          <w:rPr>
            <w:noProof/>
          </w:rPr>
          <w:t>2</w:t>
        </w:r>
        <w:r>
          <w:fldChar w:fldCharType="end"/>
        </w:r>
      </w:p>
    </w:sdtContent>
  </w:sdt>
  <w:p w14:paraId="0627B642" w14:textId="77777777" w:rsidR="00C01905" w:rsidRDefault="00C01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E34B" w14:textId="77777777" w:rsidR="00B14BD0" w:rsidRDefault="00B14BD0" w:rsidP="00321ED6">
      <w:pPr>
        <w:spacing w:after="0" w:line="240" w:lineRule="auto"/>
      </w:pPr>
      <w:r>
        <w:separator/>
      </w:r>
    </w:p>
  </w:footnote>
  <w:footnote w:type="continuationSeparator" w:id="0">
    <w:p w14:paraId="6999553B" w14:textId="77777777" w:rsidR="00B14BD0" w:rsidRDefault="00B14BD0" w:rsidP="0032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1208" w14:textId="0FA88D9A" w:rsidR="00321ED6" w:rsidRDefault="00796A47" w:rsidP="006F1F2F">
    <w:pPr>
      <w:pStyle w:val="En-tte"/>
      <w:tabs>
        <w:tab w:val="clear" w:pos="4536"/>
        <w:tab w:val="clear" w:pos="9072"/>
        <w:tab w:val="left" w:pos="8002"/>
      </w:tabs>
      <w:jc w:val="center"/>
    </w:pPr>
    <w:r>
      <w:rPr>
        <w:noProof/>
        <w:color w:val="0000FF"/>
        <w:lang w:eastAsia="fr-FR"/>
      </w:rPr>
      <w:drawing>
        <wp:anchor distT="0" distB="0" distL="114300" distR="114300" simplePos="0" relativeHeight="251662336" behindDoc="0" locked="0" layoutInCell="1" allowOverlap="1" wp14:anchorId="155ADC90" wp14:editId="5EA7F438">
          <wp:simplePos x="0" y="0"/>
          <wp:positionH relativeFrom="column">
            <wp:posOffset>-614045</wp:posOffset>
          </wp:positionH>
          <wp:positionV relativeFrom="paragraph">
            <wp:posOffset>-283845</wp:posOffset>
          </wp:positionV>
          <wp:extent cx="771525" cy="749935"/>
          <wp:effectExtent l="0" t="0" r="9525" b="0"/>
          <wp:wrapThrough wrapText="bothSides">
            <wp:wrapPolygon edited="0">
              <wp:start x="0" y="0"/>
              <wp:lineTo x="0" y="20850"/>
              <wp:lineTo x="21333" y="20850"/>
              <wp:lineTo x="21333" y="0"/>
              <wp:lineTo x="0" y="0"/>
            </wp:wrapPolygon>
          </wp:wrapThrough>
          <wp:docPr id="10" name="irc_mi" descr="Résultat de recherche d'images pour &quot;logo ministere des solidarités et de la santé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ministere des solidarités et de la santé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19624613" wp14:editId="446C0124">
          <wp:simplePos x="0" y="0"/>
          <wp:positionH relativeFrom="column">
            <wp:posOffset>3907790</wp:posOffset>
          </wp:positionH>
          <wp:positionV relativeFrom="paragraph">
            <wp:posOffset>-179070</wp:posOffset>
          </wp:positionV>
          <wp:extent cx="2473953" cy="561975"/>
          <wp:effectExtent l="0" t="0" r="3175" b="0"/>
          <wp:wrapThrough wrapText="bothSides">
            <wp:wrapPolygon edited="0">
              <wp:start x="0" y="0"/>
              <wp:lineTo x="0" y="20502"/>
              <wp:lineTo x="21461" y="20502"/>
              <wp:lineTo x="21461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3953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F2F"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65E0"/>
    <w:multiLevelType w:val="hybridMultilevel"/>
    <w:tmpl w:val="67941744"/>
    <w:lvl w:ilvl="0" w:tplc="197E4D50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982A46"/>
    <w:multiLevelType w:val="hybridMultilevel"/>
    <w:tmpl w:val="EB248996"/>
    <w:lvl w:ilvl="0" w:tplc="02061E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B"/>
    <w:rsid w:val="00084CFF"/>
    <w:rsid w:val="00092137"/>
    <w:rsid w:val="000961BD"/>
    <w:rsid w:val="000E2242"/>
    <w:rsid w:val="001302D7"/>
    <w:rsid w:val="001579B3"/>
    <w:rsid w:val="001768A2"/>
    <w:rsid w:val="00192A97"/>
    <w:rsid w:val="001E1835"/>
    <w:rsid w:val="00210EC9"/>
    <w:rsid w:val="002454DD"/>
    <w:rsid w:val="0024747E"/>
    <w:rsid w:val="002662D3"/>
    <w:rsid w:val="00266F41"/>
    <w:rsid w:val="002C6B3F"/>
    <w:rsid w:val="00321ED6"/>
    <w:rsid w:val="00337D64"/>
    <w:rsid w:val="0035476A"/>
    <w:rsid w:val="00354DB6"/>
    <w:rsid w:val="003736E1"/>
    <w:rsid w:val="00396CAC"/>
    <w:rsid w:val="00397E52"/>
    <w:rsid w:val="003A7652"/>
    <w:rsid w:val="00423EA2"/>
    <w:rsid w:val="00430987"/>
    <w:rsid w:val="00437649"/>
    <w:rsid w:val="004A5444"/>
    <w:rsid w:val="00505618"/>
    <w:rsid w:val="00511744"/>
    <w:rsid w:val="0060135A"/>
    <w:rsid w:val="006077DB"/>
    <w:rsid w:val="00670B63"/>
    <w:rsid w:val="006C679E"/>
    <w:rsid w:val="006D2575"/>
    <w:rsid w:val="006F1F2F"/>
    <w:rsid w:val="006F355D"/>
    <w:rsid w:val="0072135D"/>
    <w:rsid w:val="00767F66"/>
    <w:rsid w:val="00796A47"/>
    <w:rsid w:val="007C013D"/>
    <w:rsid w:val="00863661"/>
    <w:rsid w:val="008E3541"/>
    <w:rsid w:val="008F1EEF"/>
    <w:rsid w:val="009213A0"/>
    <w:rsid w:val="00937558"/>
    <w:rsid w:val="00972496"/>
    <w:rsid w:val="009D22E1"/>
    <w:rsid w:val="009D4641"/>
    <w:rsid w:val="009F0A3D"/>
    <w:rsid w:val="00A74B1A"/>
    <w:rsid w:val="00A83DA3"/>
    <w:rsid w:val="00A87B68"/>
    <w:rsid w:val="00AA6B40"/>
    <w:rsid w:val="00AE7219"/>
    <w:rsid w:val="00B14BD0"/>
    <w:rsid w:val="00B20868"/>
    <w:rsid w:val="00B2777B"/>
    <w:rsid w:val="00B92839"/>
    <w:rsid w:val="00C01905"/>
    <w:rsid w:val="00C166A9"/>
    <w:rsid w:val="00C357D1"/>
    <w:rsid w:val="00C67477"/>
    <w:rsid w:val="00C96D6C"/>
    <w:rsid w:val="00CD2A4E"/>
    <w:rsid w:val="00CE6050"/>
    <w:rsid w:val="00D0484E"/>
    <w:rsid w:val="00D52F36"/>
    <w:rsid w:val="00D75B63"/>
    <w:rsid w:val="00DD2352"/>
    <w:rsid w:val="00DF1DAF"/>
    <w:rsid w:val="00E12E84"/>
    <w:rsid w:val="00E16A2B"/>
    <w:rsid w:val="00E63C8C"/>
    <w:rsid w:val="00E712C5"/>
    <w:rsid w:val="00EA75FF"/>
    <w:rsid w:val="00F35BD7"/>
    <w:rsid w:val="00FC2173"/>
    <w:rsid w:val="00FC5D51"/>
    <w:rsid w:val="00FC6B4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24CC6"/>
  <w15:docId w15:val="{054B9CA3-0588-4EC5-BE46-223C331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E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ED6"/>
  </w:style>
  <w:style w:type="paragraph" w:styleId="Pieddepage">
    <w:name w:val="footer"/>
    <w:basedOn w:val="Normal"/>
    <w:link w:val="PieddepageCar"/>
    <w:uiPriority w:val="99"/>
    <w:unhideWhenUsed/>
    <w:rsid w:val="0032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ED6"/>
  </w:style>
  <w:style w:type="paragraph" w:styleId="Textedebulles">
    <w:name w:val="Balloon Text"/>
    <w:basedOn w:val="Normal"/>
    <w:link w:val="TextedebullesCar"/>
    <w:uiPriority w:val="99"/>
    <w:semiHidden/>
    <w:unhideWhenUsed/>
    <w:rsid w:val="003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ED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7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7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476A"/>
    <w:rPr>
      <w:vertAlign w:val="superscript"/>
    </w:rPr>
  </w:style>
  <w:style w:type="paragraph" w:customStyle="1" w:styleId="Default">
    <w:name w:val="Default"/>
    <w:rsid w:val="00C166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66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6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6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6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6A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8E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s://www.google.fr/url?sa=i&amp;rct=j&amp;q=&amp;esrc=s&amp;source=images&amp;cd=&amp;cad=rja&amp;uact=8&amp;ved=0ahUKEwixstPT4rPWAhUFPRoKHXrYBF0QjRwIBw&amp;url=https://fr.wikipedia.org/wiki/Minist%C3%A8re_des_Solidarit%C3%A9s_et_de_la_Sant%C3%A9&amp;psig=AFQjCNE7_Fcg5cftzN_70gHBJbu4Y0n_Cg&amp;ust=15059971299270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AD2D-266D-41D4-9D5C-CB42604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thomas.darrouzet</dc:creator>
  <cp:lastModifiedBy>CHAPON, Michel (DGOS)</cp:lastModifiedBy>
  <cp:revision>3</cp:revision>
  <cp:lastPrinted>2019-01-17T09:27:00Z</cp:lastPrinted>
  <dcterms:created xsi:type="dcterms:W3CDTF">2019-11-27T16:48:00Z</dcterms:created>
  <dcterms:modified xsi:type="dcterms:W3CDTF">2019-11-27T16:49:00Z</dcterms:modified>
</cp:coreProperties>
</file>