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2F8" w:rsidRDefault="00CD2F80" w:rsidP="00EC01B4">
      <w:pPr>
        <w:pStyle w:val="Corpsdetexte"/>
        <w:jc w:val="center"/>
        <w:rPr>
          <w:rFonts w:ascii="Times New Roman"/>
          <w:sz w:val="20"/>
        </w:rPr>
      </w:pPr>
      <w:bookmarkStart w:id="0" w:name="_GoBack"/>
      <w:bookmarkEnd w:id="0"/>
      <w:r>
        <w:rPr>
          <w:rFonts w:ascii="Times New Roman"/>
          <w:noProof/>
          <w:sz w:val="20"/>
          <w:lang w:val="fr-FR" w:eastAsia="fr-FR"/>
        </w:rPr>
        <w:drawing>
          <wp:inline distT="0" distB="0" distL="0" distR="0">
            <wp:extent cx="1104098" cy="6532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04098" cy="653224"/>
                    </a:xfrm>
                    <a:prstGeom prst="rect">
                      <a:avLst/>
                    </a:prstGeom>
                  </pic:spPr>
                </pic:pic>
              </a:graphicData>
            </a:graphic>
          </wp:inline>
        </w:drawing>
      </w:r>
    </w:p>
    <w:p w:rsidR="00A662F8" w:rsidRDefault="00A662F8" w:rsidP="00107B43">
      <w:pPr>
        <w:pStyle w:val="Corpsdetexte"/>
        <w:spacing w:before="10"/>
        <w:jc w:val="center"/>
        <w:rPr>
          <w:rFonts w:ascii="Times New Roman"/>
          <w:sz w:val="17"/>
        </w:rPr>
      </w:pPr>
    </w:p>
    <w:p w:rsidR="00A662F8" w:rsidRPr="001273E1" w:rsidRDefault="00CD2F80">
      <w:pPr>
        <w:spacing w:before="65"/>
        <w:ind w:left="693" w:right="698"/>
        <w:jc w:val="center"/>
        <w:rPr>
          <w:b/>
          <w:sz w:val="24"/>
          <w:szCs w:val="24"/>
          <w:lang w:val="fr-FR"/>
        </w:rPr>
      </w:pPr>
      <w:r w:rsidRPr="001273E1">
        <w:rPr>
          <w:b/>
          <w:sz w:val="24"/>
          <w:szCs w:val="24"/>
          <w:lang w:val="fr-FR"/>
        </w:rPr>
        <w:t>MINISTERE DE</w:t>
      </w:r>
      <w:r w:rsidR="00B300B6">
        <w:rPr>
          <w:b/>
          <w:sz w:val="24"/>
          <w:szCs w:val="24"/>
          <w:lang w:val="fr-FR"/>
        </w:rPr>
        <w:t>S SPORTS</w:t>
      </w:r>
    </w:p>
    <w:p w:rsidR="00A662F8" w:rsidRPr="001273E1" w:rsidRDefault="00A662F8" w:rsidP="00107B43">
      <w:pPr>
        <w:pStyle w:val="Corpsdetexte"/>
        <w:spacing w:before="5"/>
        <w:jc w:val="center"/>
        <w:rPr>
          <w:b/>
          <w:lang w:val="fr-FR"/>
        </w:rPr>
      </w:pPr>
    </w:p>
    <w:p w:rsidR="00A662F8" w:rsidRPr="001273E1" w:rsidRDefault="00CD2F80">
      <w:pPr>
        <w:pStyle w:val="Titre2"/>
        <w:ind w:left="693" w:right="698"/>
        <w:rPr>
          <w:lang w:val="fr-FR"/>
        </w:rPr>
      </w:pPr>
      <w:bookmarkStart w:id="1" w:name="CONCOURS_DE_PROFESSEUR_DE_SPORT_2017"/>
      <w:bookmarkEnd w:id="1"/>
      <w:r w:rsidRPr="001273E1">
        <w:rPr>
          <w:lang w:val="fr-FR"/>
        </w:rPr>
        <w:t>CONCOURS DE PROFESSEUR DE SPORT 201</w:t>
      </w:r>
      <w:r w:rsidR="001900AF">
        <w:rPr>
          <w:lang w:val="fr-FR"/>
        </w:rPr>
        <w:t>8</w:t>
      </w:r>
    </w:p>
    <w:p w:rsidR="00A662F8" w:rsidRPr="00107B43" w:rsidRDefault="00107B43" w:rsidP="00107B43">
      <w:pPr>
        <w:pStyle w:val="Corpsdetexte"/>
        <w:spacing w:before="3"/>
        <w:jc w:val="center"/>
        <w:rPr>
          <w:b/>
          <w:highlight w:val="lightGray"/>
          <w:lang w:val="fr-FR"/>
        </w:rPr>
      </w:pPr>
      <w:r w:rsidRPr="00107B43">
        <w:rPr>
          <w:b/>
          <w:highlight w:val="lightGray"/>
          <w:lang w:val="fr-FR"/>
        </w:rPr>
        <w:t>EPREUVE N°2 – ADMISSION</w:t>
      </w:r>
    </w:p>
    <w:p w:rsidR="00107B43" w:rsidRDefault="00107B43" w:rsidP="00107B43">
      <w:pPr>
        <w:pStyle w:val="Corpsdetexte"/>
        <w:spacing w:before="3"/>
        <w:jc w:val="center"/>
        <w:rPr>
          <w:b/>
          <w:lang w:val="fr-FR"/>
        </w:rPr>
      </w:pPr>
      <w:r w:rsidRPr="00107B43">
        <w:rPr>
          <w:b/>
          <w:highlight w:val="lightGray"/>
          <w:lang w:val="fr-FR"/>
        </w:rPr>
        <w:t>Dossier préconisé par l’administration</w:t>
      </w:r>
    </w:p>
    <w:p w:rsidR="00107B43" w:rsidRPr="001273E1" w:rsidRDefault="00107B43" w:rsidP="00107B43">
      <w:pPr>
        <w:pStyle w:val="Corpsdetexte"/>
        <w:spacing w:before="3"/>
        <w:jc w:val="center"/>
        <w:rPr>
          <w:b/>
          <w:lang w:val="fr-FR"/>
        </w:rPr>
      </w:pPr>
    </w:p>
    <w:p w:rsidR="005E671F" w:rsidRDefault="00CD2F80" w:rsidP="007A29C0">
      <w:pPr>
        <w:ind w:right="698"/>
        <w:rPr>
          <w:lang w:val="fr-FR"/>
        </w:rPr>
      </w:pPr>
      <w:r w:rsidRPr="001273E1">
        <w:rPr>
          <w:b/>
          <w:lang w:val="fr-FR"/>
        </w:rPr>
        <w:t xml:space="preserve">Nom </w:t>
      </w:r>
      <w:r w:rsidR="005E671F">
        <w:rPr>
          <w:lang w:val="fr-FR"/>
        </w:rPr>
        <w:t>:</w:t>
      </w:r>
    </w:p>
    <w:p w:rsidR="005E671F" w:rsidRDefault="005E671F" w:rsidP="007A29C0">
      <w:pPr>
        <w:ind w:right="698"/>
        <w:rPr>
          <w:lang w:val="fr-FR"/>
        </w:rPr>
      </w:pPr>
    </w:p>
    <w:p w:rsidR="00A662F8" w:rsidRPr="001273E1" w:rsidRDefault="00CD2F80" w:rsidP="007A29C0">
      <w:pPr>
        <w:ind w:right="698"/>
        <w:rPr>
          <w:lang w:val="fr-FR"/>
        </w:rPr>
      </w:pPr>
      <w:r w:rsidRPr="001273E1">
        <w:rPr>
          <w:b/>
          <w:lang w:val="fr-FR"/>
        </w:rPr>
        <w:t xml:space="preserve">Prénom </w:t>
      </w:r>
      <w:r w:rsidR="005E671F">
        <w:rPr>
          <w:lang w:val="fr-FR"/>
        </w:rPr>
        <w:t>:</w:t>
      </w:r>
    </w:p>
    <w:p w:rsidR="00A662F8" w:rsidRPr="001273E1" w:rsidRDefault="00A662F8">
      <w:pPr>
        <w:pStyle w:val="Corpsdetexte"/>
        <w:rPr>
          <w:lang w:val="fr-FR"/>
        </w:rPr>
      </w:pPr>
    </w:p>
    <w:p w:rsidR="00A662F8" w:rsidRPr="001273E1" w:rsidRDefault="007A29C0">
      <w:pPr>
        <w:pStyle w:val="Corpsdetexte"/>
        <w:spacing w:before="6"/>
        <w:rPr>
          <w:b/>
          <w:lang w:val="fr-FR"/>
        </w:rPr>
      </w:pPr>
      <w:r w:rsidRPr="001273E1">
        <w:rPr>
          <w:b/>
          <w:lang w:val="fr-FR"/>
        </w:rPr>
        <w:t>Concours :</w:t>
      </w:r>
    </w:p>
    <w:p w:rsidR="007A29C0" w:rsidRPr="001273E1" w:rsidRDefault="007A29C0">
      <w:pPr>
        <w:pStyle w:val="Corpsdetexte"/>
        <w:spacing w:before="6"/>
        <w:rPr>
          <w:b/>
          <w:lang w:val="fr-FR"/>
        </w:rPr>
      </w:pPr>
    </w:p>
    <w:p w:rsidR="007A29C0" w:rsidRPr="001273E1" w:rsidRDefault="007A29C0">
      <w:pPr>
        <w:pStyle w:val="Corpsdetexte"/>
        <w:spacing w:before="6"/>
        <w:rPr>
          <w:b/>
          <w:lang w:val="fr-FR"/>
        </w:rPr>
      </w:pPr>
      <w:r w:rsidRPr="001273E1">
        <w:rPr>
          <w:b/>
          <w:lang w:val="fr-FR"/>
        </w:rPr>
        <w:t xml:space="preserve">Discipline : </w:t>
      </w:r>
    </w:p>
    <w:p w:rsidR="007A29C0" w:rsidRPr="001273E1" w:rsidRDefault="007A29C0">
      <w:pPr>
        <w:pStyle w:val="Corpsdetexte"/>
        <w:spacing w:before="6"/>
        <w:rPr>
          <w:b/>
          <w:lang w:val="fr-FR"/>
        </w:rPr>
      </w:pPr>
    </w:p>
    <w:p w:rsidR="007A29C0" w:rsidRPr="001273E1" w:rsidRDefault="007A29C0">
      <w:pPr>
        <w:pStyle w:val="Corpsdetexte"/>
        <w:spacing w:before="6"/>
        <w:rPr>
          <w:b/>
          <w:lang w:val="fr-FR"/>
        </w:rPr>
      </w:pPr>
    </w:p>
    <w:p w:rsidR="007A29C0" w:rsidRPr="001273E1" w:rsidRDefault="007A29C0">
      <w:pPr>
        <w:pStyle w:val="Corpsdetexte"/>
        <w:spacing w:before="6"/>
        <w:rPr>
          <w:b/>
          <w:lang w:val="fr-FR"/>
        </w:rPr>
      </w:pPr>
    </w:p>
    <w:p w:rsidR="007A29C0" w:rsidRPr="001273E1" w:rsidRDefault="007A29C0">
      <w:pPr>
        <w:pStyle w:val="Corpsdetexte"/>
        <w:spacing w:before="6"/>
        <w:rPr>
          <w:b/>
          <w:lang w:val="fr-FR"/>
        </w:rPr>
      </w:pPr>
    </w:p>
    <w:p w:rsidR="007A29C0" w:rsidRPr="001273E1" w:rsidRDefault="007A29C0">
      <w:pPr>
        <w:pStyle w:val="Corpsdetexte"/>
        <w:spacing w:before="6"/>
        <w:rPr>
          <w:b/>
          <w:lang w:val="fr-FR"/>
        </w:rPr>
      </w:pPr>
    </w:p>
    <w:p w:rsidR="00A662F8" w:rsidRPr="001273E1" w:rsidRDefault="00CD2F80">
      <w:pPr>
        <w:ind w:left="142" w:right="151" w:hanging="1"/>
        <w:jc w:val="center"/>
        <w:rPr>
          <w:b/>
          <w:lang w:val="fr-FR"/>
        </w:rPr>
      </w:pPr>
      <w:r w:rsidRPr="001273E1">
        <w:rPr>
          <w:b/>
          <w:color w:val="FF0000"/>
          <w:lang w:val="fr-FR"/>
        </w:rPr>
        <w:t>Dossier à transmettre par voie postale en trois exemplaires recto/verso et agrafés</w:t>
      </w:r>
      <w:r w:rsidR="00003E54">
        <w:rPr>
          <w:b/>
          <w:color w:val="FF0000"/>
          <w:lang w:val="fr-FR"/>
        </w:rPr>
        <w:t xml:space="preserve"> ou reliés</w:t>
      </w:r>
      <w:r w:rsidR="00B300B6">
        <w:rPr>
          <w:b/>
          <w:color w:val="FF0000"/>
          <w:lang w:val="fr-FR"/>
        </w:rPr>
        <w:t>,</w:t>
      </w:r>
      <w:r w:rsidRPr="001273E1">
        <w:rPr>
          <w:b/>
          <w:color w:val="FF0000"/>
          <w:lang w:val="fr-FR"/>
        </w:rPr>
        <w:t xml:space="preserve"> en pli suivi ou en recommandé avec accusé de réception</w:t>
      </w:r>
      <w:r w:rsidR="00B300B6">
        <w:rPr>
          <w:b/>
          <w:color w:val="FF0000"/>
          <w:lang w:val="fr-FR"/>
        </w:rPr>
        <w:t>, au plus tard</w:t>
      </w:r>
      <w:r w:rsidRPr="001273E1">
        <w:rPr>
          <w:b/>
          <w:color w:val="FF0000"/>
          <w:lang w:val="fr-FR"/>
        </w:rPr>
        <w:t xml:space="preserve"> le </w:t>
      </w:r>
      <w:r w:rsidR="001900AF">
        <w:rPr>
          <w:b/>
          <w:color w:val="FF0000"/>
          <w:lang w:val="fr-FR"/>
        </w:rPr>
        <w:t xml:space="preserve">28 mai 2018 </w:t>
      </w:r>
      <w:r w:rsidRPr="001273E1">
        <w:rPr>
          <w:b/>
          <w:color w:val="FF0000"/>
          <w:lang w:val="fr-FR"/>
        </w:rPr>
        <w:t xml:space="preserve">minuit, </w:t>
      </w:r>
      <w:r w:rsidR="00B300B6">
        <w:rPr>
          <w:b/>
          <w:color w:val="FF0000"/>
          <w:lang w:val="fr-FR"/>
        </w:rPr>
        <w:t xml:space="preserve">le </w:t>
      </w:r>
      <w:r w:rsidRPr="001273E1">
        <w:rPr>
          <w:b/>
          <w:color w:val="FF0000"/>
          <w:lang w:val="fr-FR"/>
        </w:rPr>
        <w:t>cachet de la poste faisant foi, à l’adresse suivante :</w:t>
      </w:r>
    </w:p>
    <w:p w:rsidR="00A662F8" w:rsidRPr="001273E1" w:rsidRDefault="00A662F8">
      <w:pPr>
        <w:pStyle w:val="Corpsdetexte"/>
        <w:rPr>
          <w:b/>
          <w:lang w:val="fr-FR"/>
        </w:rPr>
      </w:pPr>
    </w:p>
    <w:p w:rsidR="001900AF" w:rsidRPr="001900AF" w:rsidRDefault="001900AF" w:rsidP="001900AF">
      <w:pPr>
        <w:pStyle w:val="Corpsdetexte"/>
        <w:spacing w:before="11"/>
        <w:jc w:val="center"/>
        <w:rPr>
          <w:b/>
          <w:lang w:val="fr-FR"/>
        </w:rPr>
      </w:pPr>
      <w:r w:rsidRPr="001900AF">
        <w:rPr>
          <w:b/>
          <w:lang w:val="fr-FR"/>
        </w:rPr>
        <w:t>Ministère des solidarités et de la santé</w:t>
      </w:r>
    </w:p>
    <w:p w:rsidR="001900AF" w:rsidRPr="001900AF" w:rsidRDefault="001900AF" w:rsidP="001900AF">
      <w:pPr>
        <w:pStyle w:val="Corpsdetexte"/>
        <w:spacing w:before="11"/>
        <w:jc w:val="center"/>
        <w:rPr>
          <w:b/>
          <w:lang w:val="fr-FR"/>
        </w:rPr>
      </w:pPr>
      <w:r w:rsidRPr="001900AF">
        <w:rPr>
          <w:b/>
          <w:lang w:val="fr-FR"/>
        </w:rPr>
        <w:t>DRH - Bureau du recrutement - SD1C - Site de Montparnasse Sud-Pont</w:t>
      </w:r>
    </w:p>
    <w:p w:rsidR="001900AF" w:rsidRPr="001900AF" w:rsidRDefault="001900AF" w:rsidP="001900AF">
      <w:pPr>
        <w:pStyle w:val="Corpsdetexte"/>
        <w:spacing w:before="11"/>
        <w:jc w:val="center"/>
        <w:rPr>
          <w:b/>
          <w:lang w:val="fr-FR"/>
        </w:rPr>
      </w:pPr>
      <w:r w:rsidRPr="001900AF">
        <w:rPr>
          <w:b/>
          <w:lang w:val="fr-FR"/>
        </w:rPr>
        <w:t>A l'attention de Thibault JOURD’HUI – Catherine TARTARY</w:t>
      </w:r>
    </w:p>
    <w:p w:rsidR="001900AF" w:rsidRPr="001900AF" w:rsidRDefault="001900AF" w:rsidP="001900AF">
      <w:pPr>
        <w:pStyle w:val="Corpsdetexte"/>
        <w:spacing w:before="11"/>
        <w:jc w:val="center"/>
        <w:rPr>
          <w:b/>
          <w:lang w:val="fr-FR"/>
        </w:rPr>
      </w:pPr>
      <w:r w:rsidRPr="001900AF">
        <w:rPr>
          <w:b/>
          <w:lang w:val="fr-FR"/>
        </w:rPr>
        <w:t xml:space="preserve">Concours </w:t>
      </w:r>
      <w:r>
        <w:rPr>
          <w:b/>
          <w:lang w:val="fr-FR"/>
        </w:rPr>
        <w:t>PS</w:t>
      </w:r>
      <w:r w:rsidRPr="001900AF">
        <w:rPr>
          <w:b/>
          <w:lang w:val="fr-FR"/>
        </w:rPr>
        <w:t xml:space="preserve"> 2018</w:t>
      </w:r>
    </w:p>
    <w:p w:rsidR="001900AF" w:rsidRPr="001900AF" w:rsidRDefault="001900AF" w:rsidP="001900AF">
      <w:pPr>
        <w:pStyle w:val="Corpsdetexte"/>
        <w:spacing w:before="11"/>
        <w:jc w:val="center"/>
        <w:rPr>
          <w:b/>
          <w:lang w:val="fr-FR"/>
        </w:rPr>
      </w:pPr>
      <w:r w:rsidRPr="001900AF">
        <w:rPr>
          <w:b/>
          <w:lang w:val="fr-FR"/>
        </w:rPr>
        <w:t>14 avenue Duquesne</w:t>
      </w:r>
    </w:p>
    <w:p w:rsidR="00A662F8" w:rsidRDefault="001900AF" w:rsidP="001900AF">
      <w:pPr>
        <w:pStyle w:val="Corpsdetexte"/>
        <w:spacing w:before="11"/>
        <w:jc w:val="center"/>
        <w:rPr>
          <w:b/>
          <w:lang w:val="fr-FR"/>
        </w:rPr>
      </w:pPr>
      <w:r w:rsidRPr="001900AF">
        <w:rPr>
          <w:b/>
          <w:lang w:val="fr-FR"/>
        </w:rPr>
        <w:t>75350 PARIS 07 SP</w:t>
      </w:r>
    </w:p>
    <w:p w:rsidR="001900AF" w:rsidRPr="001273E1" w:rsidRDefault="001900AF" w:rsidP="001900AF">
      <w:pPr>
        <w:pStyle w:val="Corpsdetexte"/>
        <w:spacing w:before="11"/>
        <w:jc w:val="center"/>
        <w:rPr>
          <w:b/>
          <w:lang w:val="fr-FR"/>
        </w:rPr>
      </w:pPr>
    </w:p>
    <w:p w:rsidR="00A662F8" w:rsidRPr="001273E1" w:rsidRDefault="00CD2F80" w:rsidP="000C1F55">
      <w:pPr>
        <w:ind w:left="118"/>
        <w:jc w:val="both"/>
        <w:rPr>
          <w:b/>
          <w:lang w:val="fr-FR"/>
        </w:rPr>
      </w:pPr>
      <w:r w:rsidRPr="001273E1">
        <w:rPr>
          <w:b/>
          <w:color w:val="FF0000"/>
          <w:lang w:val="fr-FR"/>
        </w:rPr>
        <w:t xml:space="preserve">Une version électronique, au format PDF, du dossier </w:t>
      </w:r>
      <w:r w:rsidR="00B300B6">
        <w:rPr>
          <w:b/>
          <w:color w:val="FF0000"/>
          <w:lang w:val="fr-FR"/>
        </w:rPr>
        <w:t>devra</w:t>
      </w:r>
      <w:r w:rsidRPr="001273E1">
        <w:rPr>
          <w:b/>
          <w:color w:val="FF0000"/>
          <w:lang w:val="fr-FR"/>
        </w:rPr>
        <w:t xml:space="preserve"> également </w:t>
      </w:r>
      <w:r w:rsidR="00B300B6">
        <w:rPr>
          <w:b/>
          <w:color w:val="FF0000"/>
          <w:lang w:val="fr-FR"/>
        </w:rPr>
        <w:t xml:space="preserve">être </w:t>
      </w:r>
      <w:r w:rsidR="000C1F55">
        <w:rPr>
          <w:b/>
          <w:color w:val="FF0000"/>
          <w:lang w:val="fr-FR"/>
        </w:rPr>
        <w:t>transmise à l’adresse suivante</w:t>
      </w:r>
      <w:r w:rsidRPr="001273E1">
        <w:rPr>
          <w:b/>
          <w:color w:val="FF0000"/>
          <w:lang w:val="fr-FR"/>
        </w:rPr>
        <w:t xml:space="preserve"> :</w:t>
      </w:r>
    </w:p>
    <w:p w:rsidR="001900AF" w:rsidRPr="00213E6F" w:rsidRDefault="00EC01B4" w:rsidP="001900AF">
      <w:pPr>
        <w:spacing w:line="252" w:lineRule="exact"/>
        <w:ind w:left="693" w:right="678"/>
        <w:jc w:val="center"/>
        <w:rPr>
          <w:b/>
          <w:lang w:val="fr-FR"/>
        </w:rPr>
      </w:pPr>
      <w:hyperlink r:id="rId10">
        <w:r w:rsidR="001900AF" w:rsidRPr="00213E6F">
          <w:rPr>
            <w:b/>
            <w:color w:val="0000FF"/>
            <w:u w:val="thick" w:color="0000FF"/>
            <w:lang w:val="fr-FR"/>
          </w:rPr>
          <w:t xml:space="preserve">thibault.jourdhui@sg.social.gouv.fr </w:t>
        </w:r>
      </w:hyperlink>
      <w:r w:rsidR="001900AF" w:rsidRPr="00213E6F">
        <w:rPr>
          <w:b/>
          <w:color w:val="FF0000"/>
          <w:lang w:val="fr-FR"/>
        </w:rPr>
        <w:t xml:space="preserve">et </w:t>
      </w:r>
      <w:r w:rsidR="001900AF" w:rsidRPr="00213E6F">
        <w:rPr>
          <w:b/>
          <w:color w:val="0000FF"/>
          <w:u w:val="thick" w:color="0000FF"/>
          <w:lang w:val="fr-FR"/>
        </w:rPr>
        <w:t>catherine.tartary@sg.social.gouv.fr</w:t>
      </w:r>
    </w:p>
    <w:p w:rsidR="00C33B35" w:rsidRDefault="00C33B35">
      <w:pPr>
        <w:spacing w:line="252" w:lineRule="exact"/>
        <w:jc w:val="center"/>
        <w:rPr>
          <w:lang w:val="fr-FR"/>
        </w:rPr>
      </w:pPr>
    </w:p>
    <w:p w:rsidR="00A662F8" w:rsidRPr="00C33B35" w:rsidRDefault="00C33B35" w:rsidP="00C33B35">
      <w:pPr>
        <w:rPr>
          <w:lang w:val="fr-FR"/>
        </w:rPr>
      </w:pPr>
      <w:r>
        <w:rPr>
          <w:lang w:val="fr-FR"/>
        </w:rPr>
        <w:br w:type="page"/>
      </w:r>
    </w:p>
    <w:p w:rsidR="00A662F8" w:rsidRPr="00C45C6B" w:rsidRDefault="00CD2F80">
      <w:pPr>
        <w:ind w:left="3838"/>
        <w:rPr>
          <w:sz w:val="20"/>
          <w:lang w:val="fr-FR"/>
        </w:rPr>
      </w:pPr>
      <w:r w:rsidRPr="00324AFA">
        <w:rPr>
          <w:rFonts w:ascii="Times New Roman"/>
          <w:spacing w:val="-49"/>
          <w:sz w:val="20"/>
          <w:lang w:val="fr-FR"/>
        </w:rPr>
        <w:lastRenderedPageBreak/>
        <w:t xml:space="preserve"> </w:t>
      </w:r>
      <w:r>
        <w:rPr>
          <w:noProof/>
          <w:spacing w:val="-49"/>
          <w:sz w:val="20"/>
          <w:lang w:val="fr-FR" w:eastAsia="fr-FR"/>
        </w:rPr>
        <mc:AlternateContent>
          <mc:Choice Requires="wps">
            <w:drawing>
              <wp:inline distT="0" distB="0" distL="0" distR="0">
                <wp:extent cx="1225550" cy="239395"/>
                <wp:effectExtent l="9525" t="9525" r="12700" b="8255"/>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39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62F8" w:rsidRDefault="00CD2F80">
                            <w:pPr>
                              <w:spacing w:line="363" w:lineRule="exact"/>
                              <w:ind w:left="-1" w:right="-10"/>
                              <w:rPr>
                                <w:b/>
                                <w:sz w:val="32"/>
                              </w:rPr>
                            </w:pPr>
                            <w:r>
                              <w:rPr>
                                <w:b/>
                                <w:color w:val="FF0000"/>
                                <w:sz w:val="32"/>
                              </w:rPr>
                              <w:t>CONSIGNES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4" o:spid="_x0000_s1026" type="#_x0000_t202" style="width:96.5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1pFegIAAAEFAAAOAAAAZHJzL2Uyb0RvYy54bWysVG1v2yAQ/j5p/wHxPbWdOl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" filled="f" strokeweight=".48pt">
                <v:textbox inset="0,0,0,0">
                  <w:txbxContent>
                    <w:p w:rsidR="00A662F8" w:rsidRDefault="00CD2F80">
                      <w:pPr>
                        <w:spacing w:line="363" w:lineRule="exact"/>
                        <w:ind w:left="-1" w:right="-10"/>
                        <w:rPr>
                          <w:b/>
                          <w:sz w:val="32"/>
                        </w:rPr>
                      </w:pPr>
                      <w:r>
                        <w:rPr>
                          <w:b/>
                          <w:color w:val="FF0000"/>
                          <w:sz w:val="32"/>
                        </w:rPr>
                        <w:t>CONSIGNES</w:t>
                      </w:r>
                    </w:p>
                  </w:txbxContent>
                </v:textbox>
                <w10:anchorlock/>
              </v:shape>
            </w:pict>
          </mc:Fallback>
        </mc:AlternateContent>
      </w:r>
    </w:p>
    <w:p w:rsidR="00A662F8" w:rsidRPr="00C45C6B" w:rsidRDefault="00CD2F80" w:rsidP="00C45C6B">
      <w:pPr>
        <w:pStyle w:val="Titre2"/>
        <w:spacing w:line="221" w:lineRule="exact"/>
        <w:ind w:left="470" w:right="1079"/>
        <w:rPr>
          <w:lang w:val="fr-FR"/>
        </w:rPr>
      </w:pPr>
      <w:r w:rsidRPr="00CD2F80">
        <w:rPr>
          <w:color w:val="FF0000"/>
          <w:lang w:val="fr-FR"/>
        </w:rPr>
        <w:t>Lire très attentivement les consignes avant de commencer la constitution du</w:t>
      </w:r>
      <w:r w:rsidR="00C45C6B">
        <w:rPr>
          <w:color w:val="FF0000"/>
          <w:lang w:val="fr-FR"/>
        </w:rPr>
        <w:t xml:space="preserve"> </w:t>
      </w:r>
      <w:r w:rsidRPr="00C45C6B">
        <w:rPr>
          <w:color w:val="FF0000"/>
          <w:lang w:val="fr-FR"/>
        </w:rPr>
        <w:t>dossier.</w:t>
      </w:r>
    </w:p>
    <w:p w:rsidR="00A662F8" w:rsidRPr="00C45C6B" w:rsidRDefault="00A662F8">
      <w:pPr>
        <w:pStyle w:val="Corpsdetexte"/>
        <w:spacing w:before="2"/>
        <w:rPr>
          <w:b/>
          <w:lang w:val="fr-FR"/>
        </w:rPr>
      </w:pPr>
    </w:p>
    <w:p w:rsidR="00A662F8" w:rsidRDefault="00CD2F80">
      <w:pPr>
        <w:pStyle w:val="Paragraphedeliste"/>
        <w:numPr>
          <w:ilvl w:val="0"/>
          <w:numId w:val="2"/>
        </w:numPr>
        <w:tabs>
          <w:tab w:val="left" w:pos="1259"/>
        </w:tabs>
      </w:pPr>
      <w:r>
        <w:rPr>
          <w:u w:val="single"/>
        </w:rPr>
        <w:t>nature du</w:t>
      </w:r>
      <w:r>
        <w:rPr>
          <w:spacing w:val="-8"/>
          <w:u w:val="single"/>
        </w:rPr>
        <w:t xml:space="preserve"> </w:t>
      </w:r>
      <w:r>
        <w:rPr>
          <w:u w:val="single"/>
        </w:rPr>
        <w:t>dossier</w:t>
      </w:r>
    </w:p>
    <w:p w:rsidR="00A662F8" w:rsidRDefault="00A662F8">
      <w:pPr>
        <w:pStyle w:val="Corpsdetexte"/>
        <w:spacing w:before="8"/>
        <w:rPr>
          <w:sz w:val="15"/>
        </w:rPr>
      </w:pPr>
    </w:p>
    <w:p w:rsidR="00A662F8" w:rsidRPr="00CD2F80" w:rsidRDefault="00CD2F80">
      <w:pPr>
        <w:pStyle w:val="Corpsdetexte"/>
        <w:spacing w:before="73"/>
        <w:ind w:left="118" w:right="226"/>
        <w:rPr>
          <w:lang w:val="fr-FR"/>
        </w:rPr>
      </w:pPr>
      <w:r w:rsidRPr="00CD2F80">
        <w:rPr>
          <w:lang w:val="fr-FR"/>
        </w:rPr>
        <w:t>Arrêté du 3 octobre 2011 fixant les modalités d’organisation des concours de recrutement dans le corps des professeurs de sport</w:t>
      </w:r>
    </w:p>
    <w:p w:rsidR="00A662F8" w:rsidRPr="00CD2F80" w:rsidRDefault="00CD2F80">
      <w:pPr>
        <w:pStyle w:val="Corpsdetexte"/>
        <w:spacing w:before="1" w:line="252" w:lineRule="exact"/>
        <w:ind w:left="118"/>
        <w:jc w:val="both"/>
        <w:rPr>
          <w:lang w:val="fr-FR"/>
        </w:rPr>
      </w:pPr>
      <w:r w:rsidRPr="00CD2F80">
        <w:rPr>
          <w:lang w:val="fr-FR"/>
        </w:rPr>
        <w:t>ADMISSION</w:t>
      </w:r>
    </w:p>
    <w:p w:rsidR="00A662F8" w:rsidRPr="00CD2F80" w:rsidRDefault="00CD2F80">
      <w:pPr>
        <w:pStyle w:val="Corpsdetexte"/>
        <w:spacing w:line="252" w:lineRule="exact"/>
        <w:ind w:left="118"/>
        <w:jc w:val="both"/>
        <w:rPr>
          <w:lang w:val="fr-FR"/>
        </w:rPr>
      </w:pPr>
      <w:r w:rsidRPr="00CD2F80">
        <w:rPr>
          <w:lang w:val="fr-FR"/>
        </w:rPr>
        <w:t>Epreuve no 2</w:t>
      </w:r>
    </w:p>
    <w:p w:rsidR="00A662F8" w:rsidRPr="00CD2F80" w:rsidRDefault="00CD2F80">
      <w:pPr>
        <w:pStyle w:val="Corpsdetexte"/>
        <w:spacing w:before="1"/>
        <w:ind w:left="118" w:right="104"/>
        <w:jc w:val="both"/>
        <w:rPr>
          <w:lang w:val="fr-FR"/>
        </w:rPr>
      </w:pPr>
      <w:r w:rsidRPr="00CD2F80">
        <w:rPr>
          <w:lang w:val="fr-FR"/>
        </w:rPr>
        <w:t>Epreuve d’entretien visant à apprécier les connaissances techniques du candidat dans le domaine du sport, ses aptitudes ainsi que sa motivation (durée de l’épreuve : quarante-cinq minutes dont quinze minutes de présentation maximum ; coefficient 4).</w:t>
      </w:r>
    </w:p>
    <w:p w:rsidR="00A662F8" w:rsidRPr="00CD2F80" w:rsidRDefault="00CD2F80">
      <w:pPr>
        <w:pStyle w:val="Corpsdetexte"/>
        <w:spacing w:before="1"/>
        <w:ind w:left="118" w:right="102"/>
        <w:jc w:val="both"/>
        <w:rPr>
          <w:lang w:val="fr-FR"/>
        </w:rPr>
      </w:pPr>
      <w:r w:rsidRPr="00CD2F80">
        <w:rPr>
          <w:lang w:val="fr-FR"/>
        </w:rPr>
        <w:t>Le candidat élabore un rapport (douze pages dactylographiées maximum) relatant son  parcours, son expérience professionnelle ou associative dans le domaine du sport. A partir de la présentation de ce rapport, le jury pose les questions lui permettant d’évaluer les qualités de réflexion et d’analyse du candidat, sa connaissance des problématiques d’actualité dans le domaine du sport ainsi que sa capacité à se projeter dans l’exercice des fonctions de professeur de</w:t>
      </w:r>
      <w:r w:rsidRPr="00CD2F80">
        <w:rPr>
          <w:spacing w:val="-2"/>
          <w:lang w:val="fr-FR"/>
        </w:rPr>
        <w:t xml:space="preserve"> </w:t>
      </w:r>
      <w:r w:rsidRPr="00CD2F80">
        <w:rPr>
          <w:lang w:val="fr-FR"/>
        </w:rPr>
        <w:t>sport.</w:t>
      </w:r>
    </w:p>
    <w:p w:rsidR="00A662F8" w:rsidRPr="00CD2F80" w:rsidRDefault="00CD2F80">
      <w:pPr>
        <w:pStyle w:val="Corpsdetexte"/>
        <w:ind w:left="118" w:right="104"/>
        <w:jc w:val="both"/>
        <w:rPr>
          <w:lang w:val="fr-FR"/>
        </w:rPr>
      </w:pPr>
      <w:r w:rsidRPr="00CD2F80">
        <w:rPr>
          <w:lang w:val="fr-FR"/>
        </w:rPr>
        <w:t>Le rapport est transmis au jury par le service gestionnaire du concours après l’établissement de la liste d’admissibilité à une date fixée par arrêté du ministre chargé des sports.</w:t>
      </w:r>
    </w:p>
    <w:p w:rsidR="00A662F8" w:rsidRPr="00CD2F80" w:rsidRDefault="00CD2F80">
      <w:pPr>
        <w:pStyle w:val="Corpsdetexte"/>
        <w:spacing w:line="252" w:lineRule="exact"/>
        <w:ind w:left="118"/>
        <w:jc w:val="both"/>
        <w:rPr>
          <w:lang w:val="fr-FR"/>
        </w:rPr>
      </w:pPr>
      <w:r w:rsidRPr="00CD2F80">
        <w:rPr>
          <w:lang w:val="fr-FR"/>
        </w:rPr>
        <w:t>Seule l’épreuve orale est notée.</w:t>
      </w:r>
    </w:p>
    <w:p w:rsidR="00A662F8" w:rsidRPr="00CD2F80" w:rsidRDefault="00A662F8">
      <w:pPr>
        <w:pStyle w:val="Corpsdetexte"/>
        <w:spacing w:before="1"/>
        <w:rPr>
          <w:lang w:val="fr-FR"/>
        </w:rPr>
      </w:pPr>
    </w:p>
    <w:p w:rsidR="00A662F8" w:rsidRPr="00CD2F80" w:rsidRDefault="00CD2F80">
      <w:pPr>
        <w:pStyle w:val="Paragraphedeliste"/>
        <w:numPr>
          <w:ilvl w:val="0"/>
          <w:numId w:val="2"/>
        </w:numPr>
        <w:tabs>
          <w:tab w:val="left" w:pos="1259"/>
        </w:tabs>
        <w:rPr>
          <w:lang w:val="fr-FR"/>
        </w:rPr>
      </w:pPr>
      <w:r w:rsidRPr="00CD2F80">
        <w:rPr>
          <w:u w:val="single"/>
          <w:lang w:val="fr-FR"/>
        </w:rPr>
        <w:t>avertissement sur les modalités de renseignement du</w:t>
      </w:r>
      <w:r w:rsidRPr="00CD2F80">
        <w:rPr>
          <w:spacing w:val="-20"/>
          <w:u w:val="single"/>
          <w:lang w:val="fr-FR"/>
        </w:rPr>
        <w:t xml:space="preserve"> </w:t>
      </w:r>
      <w:r w:rsidRPr="00CD2F80">
        <w:rPr>
          <w:u w:val="single"/>
          <w:lang w:val="fr-FR"/>
        </w:rPr>
        <w:t>dossier</w:t>
      </w:r>
    </w:p>
    <w:p w:rsidR="00A662F8" w:rsidRPr="00CD2F80" w:rsidRDefault="00A662F8">
      <w:pPr>
        <w:pStyle w:val="Corpsdetexte"/>
        <w:spacing w:before="8"/>
        <w:rPr>
          <w:sz w:val="15"/>
          <w:lang w:val="fr-FR"/>
        </w:rPr>
      </w:pPr>
    </w:p>
    <w:p w:rsidR="00A662F8" w:rsidRPr="00FB0643" w:rsidRDefault="00CD2F80" w:rsidP="00B300B6">
      <w:pPr>
        <w:pStyle w:val="Corpsdetexte"/>
        <w:spacing w:before="73"/>
        <w:ind w:left="118" w:right="597"/>
        <w:jc w:val="both"/>
        <w:rPr>
          <w:lang w:val="fr-FR"/>
        </w:rPr>
      </w:pPr>
      <w:r w:rsidRPr="00CD2F80">
        <w:rPr>
          <w:lang w:val="fr-FR"/>
        </w:rPr>
        <w:t xml:space="preserve">Le candidat </w:t>
      </w:r>
      <w:r w:rsidR="00B300B6">
        <w:rPr>
          <w:lang w:val="fr-FR"/>
        </w:rPr>
        <w:t>est invité à</w:t>
      </w:r>
      <w:r w:rsidRPr="00CD2F80">
        <w:rPr>
          <w:lang w:val="fr-FR"/>
        </w:rPr>
        <w:t xml:space="preserve"> se conformer au modèle de dossier préconisé par l’administration.</w:t>
      </w:r>
      <w:r w:rsidR="00003E54">
        <w:rPr>
          <w:lang w:val="fr-FR"/>
        </w:rPr>
        <w:t xml:space="preserve"> Dans le cas où le candidat décide d’utiliser le modèle proposé, l</w:t>
      </w:r>
      <w:r w:rsidRPr="00CD2F80">
        <w:rPr>
          <w:lang w:val="fr-FR"/>
        </w:rPr>
        <w:t>a forme du présent dossier ne doit pas être modifiée</w:t>
      </w:r>
      <w:r w:rsidR="00003E54">
        <w:rPr>
          <w:lang w:val="fr-FR"/>
        </w:rPr>
        <w:t xml:space="preserve"> </w:t>
      </w:r>
      <w:r w:rsidR="00003E54" w:rsidRPr="00003E54">
        <w:rPr>
          <w:b/>
          <w:u w:val="single"/>
          <w:lang w:val="fr-FR"/>
        </w:rPr>
        <w:t>(Page 3 :</w:t>
      </w:r>
      <w:r w:rsidR="00003E54">
        <w:rPr>
          <w:b/>
          <w:u w:val="single"/>
          <w:lang w:val="fr-FR"/>
        </w:rPr>
        <w:t xml:space="preserve"> </w:t>
      </w:r>
      <w:r w:rsidR="00003E54" w:rsidRPr="00003E54">
        <w:rPr>
          <w:b/>
          <w:u w:val="single"/>
          <w:lang w:val="fr-FR"/>
        </w:rPr>
        <w:t>CV</w:t>
      </w:r>
      <w:r w:rsidR="00ED3CD9">
        <w:rPr>
          <w:b/>
          <w:u w:val="single"/>
          <w:lang w:val="fr-FR"/>
        </w:rPr>
        <w:t xml:space="preserve"> - </w:t>
      </w:r>
      <w:r w:rsidR="00003E54" w:rsidRPr="00003E54">
        <w:rPr>
          <w:b/>
          <w:u w:val="single"/>
          <w:lang w:val="fr-FR"/>
        </w:rPr>
        <w:t xml:space="preserve">Page 4 : Sommaire </w:t>
      </w:r>
      <w:r w:rsidR="00ED3CD9">
        <w:rPr>
          <w:b/>
          <w:u w:val="single"/>
          <w:lang w:val="fr-FR"/>
        </w:rPr>
        <w:t>-</w:t>
      </w:r>
      <w:r w:rsidR="00633663">
        <w:rPr>
          <w:b/>
          <w:u w:val="single"/>
          <w:lang w:val="fr-FR"/>
        </w:rPr>
        <w:t xml:space="preserve"> P</w:t>
      </w:r>
      <w:r w:rsidR="00003E54" w:rsidRPr="00003E54">
        <w:rPr>
          <w:b/>
          <w:u w:val="single"/>
          <w:lang w:val="fr-FR"/>
        </w:rPr>
        <w:t>age 5 à 14 : Rapport)</w:t>
      </w:r>
      <w:r w:rsidR="00FB0643">
        <w:rPr>
          <w:lang w:val="fr-FR"/>
        </w:rPr>
        <w:t xml:space="preserve"> </w:t>
      </w:r>
      <w:r w:rsidR="00FB0643" w:rsidRPr="00003E54">
        <w:rPr>
          <w:lang w:val="fr-FR"/>
        </w:rPr>
        <w:t xml:space="preserve">sauf </w:t>
      </w:r>
      <w:r w:rsidR="00FB0643" w:rsidRPr="00003E54">
        <w:rPr>
          <w:b/>
          <w:u w:val="single"/>
          <w:lang w:val="fr-FR"/>
        </w:rPr>
        <w:t xml:space="preserve">la page n°3 (le candidat </w:t>
      </w:r>
      <w:r w:rsidR="00485D24" w:rsidRPr="00003E54">
        <w:rPr>
          <w:b/>
          <w:u w:val="single"/>
          <w:lang w:val="fr-FR"/>
        </w:rPr>
        <w:t>insère</w:t>
      </w:r>
      <w:r w:rsidR="00FB0643" w:rsidRPr="00003E54">
        <w:rPr>
          <w:b/>
          <w:u w:val="single"/>
          <w:lang w:val="fr-FR"/>
        </w:rPr>
        <w:t xml:space="preserve"> un curriculum vitae d’une page</w:t>
      </w:r>
      <w:r w:rsidR="00485D24" w:rsidRPr="00003E54">
        <w:rPr>
          <w:b/>
          <w:u w:val="single"/>
          <w:lang w:val="fr-FR"/>
        </w:rPr>
        <w:t xml:space="preserve"> maximum</w:t>
      </w:r>
      <w:r w:rsidR="00FB0643">
        <w:rPr>
          <w:lang w:val="fr-FR"/>
        </w:rPr>
        <w:t>)</w:t>
      </w:r>
      <w:r w:rsidRPr="00CD2F80">
        <w:rPr>
          <w:lang w:val="fr-FR"/>
        </w:rPr>
        <w:t xml:space="preserve">. </w:t>
      </w:r>
      <w:r w:rsidRPr="00FB0643">
        <w:rPr>
          <w:lang w:val="fr-FR"/>
        </w:rPr>
        <w:t>(</w:t>
      </w:r>
      <w:r w:rsidR="00FB0643" w:rsidRPr="00FB0643">
        <w:rPr>
          <w:lang w:val="fr-FR"/>
        </w:rPr>
        <w:t>Police</w:t>
      </w:r>
      <w:r w:rsidRPr="00FB0643">
        <w:rPr>
          <w:lang w:val="fr-FR"/>
        </w:rPr>
        <w:t xml:space="preserve"> : Arial 11).</w:t>
      </w:r>
      <w:r w:rsidR="00B300B6">
        <w:rPr>
          <w:lang w:val="fr-FR"/>
        </w:rPr>
        <w:t xml:space="preserve"> Les candidats ne sont pas autorisés à joindre des pièces annexes à leur rapport. Bien que le rapport ne soit pas noté, il doit comporter des informations suffisamment précises sur le parcours du candidat et son expérience dans le domaine du sport. Sa présentation doit être soignée.</w:t>
      </w:r>
    </w:p>
    <w:p w:rsidR="00A662F8" w:rsidRPr="00FB0643" w:rsidRDefault="00A662F8">
      <w:pPr>
        <w:pStyle w:val="Corpsdetexte"/>
        <w:rPr>
          <w:lang w:val="fr-FR"/>
        </w:rPr>
      </w:pPr>
    </w:p>
    <w:p w:rsidR="00A662F8" w:rsidRPr="00CD2F80" w:rsidRDefault="00CD2F80">
      <w:pPr>
        <w:pStyle w:val="Paragraphedeliste"/>
        <w:numPr>
          <w:ilvl w:val="0"/>
          <w:numId w:val="2"/>
        </w:numPr>
        <w:tabs>
          <w:tab w:val="left" w:pos="1259"/>
        </w:tabs>
        <w:rPr>
          <w:lang w:val="fr-FR"/>
        </w:rPr>
      </w:pPr>
      <w:r w:rsidRPr="00CD2F80">
        <w:rPr>
          <w:u w:val="single"/>
          <w:lang w:val="fr-FR"/>
        </w:rPr>
        <w:t>date limite d</w:t>
      </w:r>
      <w:r w:rsidR="00107B43">
        <w:rPr>
          <w:u w:val="single"/>
          <w:lang w:val="fr-FR"/>
        </w:rPr>
        <w:t xml:space="preserve">e transmission des dossiers : </w:t>
      </w:r>
      <w:r w:rsidR="001900AF">
        <w:rPr>
          <w:u w:val="single"/>
          <w:lang w:val="fr-FR"/>
        </w:rPr>
        <w:t>28 mai 2018</w:t>
      </w:r>
    </w:p>
    <w:p w:rsidR="00A662F8" w:rsidRPr="00CD2F80" w:rsidRDefault="00A662F8">
      <w:pPr>
        <w:pStyle w:val="Corpsdetexte"/>
        <w:spacing w:before="8"/>
        <w:rPr>
          <w:sz w:val="15"/>
          <w:lang w:val="fr-FR"/>
        </w:rPr>
      </w:pPr>
    </w:p>
    <w:p w:rsidR="00A662F8" w:rsidRPr="00CD2F80" w:rsidRDefault="00CD2F80">
      <w:pPr>
        <w:pStyle w:val="Corpsdetexte"/>
        <w:spacing w:before="73"/>
        <w:ind w:left="118" w:right="724"/>
        <w:jc w:val="both"/>
        <w:rPr>
          <w:lang w:val="fr-FR"/>
        </w:rPr>
      </w:pPr>
      <w:r w:rsidRPr="00CD2F80">
        <w:rPr>
          <w:lang w:val="fr-FR"/>
        </w:rPr>
        <w:t>Dossier à transmettre par voie postale en trois exemplaires recto/verso et agrafés</w:t>
      </w:r>
      <w:r w:rsidR="000C1F55">
        <w:rPr>
          <w:lang w:val="fr-FR"/>
        </w:rPr>
        <w:t xml:space="preserve"> ou relié</w:t>
      </w:r>
      <w:r w:rsidR="0013406D">
        <w:rPr>
          <w:lang w:val="fr-FR"/>
        </w:rPr>
        <w:t>s</w:t>
      </w:r>
      <w:r w:rsidRPr="00CD2F80">
        <w:rPr>
          <w:lang w:val="fr-FR"/>
        </w:rPr>
        <w:t xml:space="preserve"> en pli suivi ou en recommandé avec accusé de réception avant le </w:t>
      </w:r>
      <w:r w:rsidR="001900AF">
        <w:rPr>
          <w:lang w:val="fr-FR"/>
        </w:rPr>
        <w:t>28 mai 2018</w:t>
      </w:r>
      <w:r w:rsidRPr="00CD2F80">
        <w:rPr>
          <w:lang w:val="fr-FR"/>
        </w:rPr>
        <w:t xml:space="preserve"> minuit, </w:t>
      </w:r>
      <w:r w:rsidR="00BF18A3">
        <w:rPr>
          <w:lang w:val="fr-FR"/>
        </w:rPr>
        <w:t xml:space="preserve">le </w:t>
      </w:r>
      <w:r w:rsidRPr="00CD2F80">
        <w:rPr>
          <w:lang w:val="fr-FR"/>
        </w:rPr>
        <w:t>cachet de la poste faisant foi, à l’adresse suivante :</w:t>
      </w:r>
    </w:p>
    <w:p w:rsidR="00A662F8" w:rsidRPr="00CD2F80" w:rsidRDefault="00A662F8">
      <w:pPr>
        <w:pStyle w:val="Corpsdetexte"/>
        <w:spacing w:before="9"/>
        <w:rPr>
          <w:sz w:val="21"/>
          <w:lang w:val="fr-FR"/>
        </w:rPr>
      </w:pPr>
    </w:p>
    <w:p w:rsidR="001900AF" w:rsidRDefault="001900AF" w:rsidP="001900AF">
      <w:pPr>
        <w:pStyle w:val="Corpsdetexte"/>
        <w:spacing w:before="1"/>
        <w:ind w:left="987" w:right="1598"/>
        <w:jc w:val="center"/>
        <w:rPr>
          <w:lang w:val="fr-FR"/>
        </w:rPr>
      </w:pPr>
      <w:r w:rsidRPr="001900AF">
        <w:rPr>
          <w:lang w:val="fr-FR"/>
        </w:rPr>
        <w:t>Ministère des solidarités et de la santé</w:t>
      </w:r>
    </w:p>
    <w:p w:rsidR="001900AF" w:rsidRDefault="001900AF" w:rsidP="001900AF">
      <w:pPr>
        <w:pStyle w:val="Corpsdetexte"/>
        <w:spacing w:before="1"/>
        <w:ind w:left="987" w:right="1598"/>
        <w:jc w:val="center"/>
        <w:rPr>
          <w:lang w:val="fr-FR"/>
        </w:rPr>
      </w:pPr>
      <w:r w:rsidRPr="00CD2F80">
        <w:rPr>
          <w:lang w:val="fr-FR"/>
        </w:rPr>
        <w:t xml:space="preserve">DRH - Bureau du recrutement - SD1C </w:t>
      </w:r>
      <w:r>
        <w:rPr>
          <w:lang w:val="fr-FR"/>
        </w:rPr>
        <w:t>- Site de Montparnasse Sud-Pont</w:t>
      </w:r>
    </w:p>
    <w:p w:rsidR="001900AF" w:rsidRPr="00CD2F80" w:rsidRDefault="001900AF" w:rsidP="001900AF">
      <w:pPr>
        <w:pStyle w:val="Corpsdetexte"/>
        <w:spacing w:before="1"/>
        <w:ind w:left="987" w:right="1598"/>
        <w:jc w:val="center"/>
        <w:rPr>
          <w:lang w:val="fr-FR"/>
        </w:rPr>
      </w:pPr>
      <w:r w:rsidRPr="00CD2F80">
        <w:rPr>
          <w:lang w:val="fr-FR"/>
        </w:rPr>
        <w:t xml:space="preserve">A l'attention de </w:t>
      </w:r>
      <w:r w:rsidRPr="00213E6F">
        <w:rPr>
          <w:lang w:val="fr-FR"/>
        </w:rPr>
        <w:t>Thibault JOURD’HUI – Catherine T</w:t>
      </w:r>
      <w:r>
        <w:rPr>
          <w:lang w:val="fr-FR"/>
        </w:rPr>
        <w:t>A</w:t>
      </w:r>
      <w:r w:rsidRPr="00213E6F">
        <w:rPr>
          <w:lang w:val="fr-FR"/>
        </w:rPr>
        <w:t>RTARY</w:t>
      </w:r>
    </w:p>
    <w:p w:rsidR="001900AF" w:rsidRDefault="001900AF" w:rsidP="001900AF">
      <w:pPr>
        <w:pStyle w:val="Corpsdetexte"/>
        <w:spacing w:before="1"/>
        <w:ind w:left="2590" w:right="3195"/>
        <w:jc w:val="center"/>
        <w:rPr>
          <w:lang w:val="fr-FR"/>
        </w:rPr>
      </w:pPr>
      <w:r w:rsidRPr="00CD2F80">
        <w:rPr>
          <w:lang w:val="fr-FR"/>
        </w:rPr>
        <w:t xml:space="preserve">Concours </w:t>
      </w:r>
      <w:r>
        <w:rPr>
          <w:lang w:val="fr-FR"/>
        </w:rPr>
        <w:t>PS 2018</w:t>
      </w:r>
    </w:p>
    <w:p w:rsidR="001900AF" w:rsidRPr="00CD2F80" w:rsidRDefault="001900AF" w:rsidP="001900AF">
      <w:pPr>
        <w:pStyle w:val="Corpsdetexte"/>
        <w:spacing w:before="1"/>
        <w:ind w:left="2590" w:right="3195"/>
        <w:jc w:val="center"/>
        <w:rPr>
          <w:lang w:val="fr-FR"/>
        </w:rPr>
      </w:pPr>
      <w:r w:rsidRPr="00CD2F80">
        <w:rPr>
          <w:lang w:val="fr-FR"/>
        </w:rPr>
        <w:t>14 avenue Duquesne</w:t>
      </w:r>
    </w:p>
    <w:p w:rsidR="001900AF" w:rsidRPr="00CD2F80" w:rsidRDefault="001900AF" w:rsidP="001900AF">
      <w:pPr>
        <w:pStyle w:val="Corpsdetexte"/>
        <w:spacing w:line="252" w:lineRule="exact"/>
        <w:ind w:left="470" w:right="1078"/>
        <w:jc w:val="center"/>
        <w:rPr>
          <w:lang w:val="fr-FR"/>
        </w:rPr>
      </w:pPr>
      <w:r w:rsidRPr="00CD2F80">
        <w:rPr>
          <w:lang w:val="fr-FR"/>
        </w:rPr>
        <w:t>75350 PARIS 07 SP</w:t>
      </w:r>
    </w:p>
    <w:p w:rsidR="00A662F8" w:rsidRPr="00CD2F80" w:rsidRDefault="00A662F8">
      <w:pPr>
        <w:pStyle w:val="Corpsdetexte"/>
        <w:rPr>
          <w:lang w:val="fr-FR"/>
        </w:rPr>
      </w:pPr>
    </w:p>
    <w:p w:rsidR="00A662F8" w:rsidRPr="00CD2F80" w:rsidRDefault="00CD2F80">
      <w:pPr>
        <w:pStyle w:val="Corpsdetexte"/>
        <w:ind w:left="118" w:right="725"/>
        <w:jc w:val="both"/>
        <w:rPr>
          <w:lang w:val="fr-FR"/>
        </w:rPr>
      </w:pPr>
      <w:r w:rsidRPr="00CD2F80">
        <w:rPr>
          <w:lang w:val="fr-FR"/>
        </w:rPr>
        <w:t xml:space="preserve">Une version électronique, au format PDF, du dossier sera également transmise </w:t>
      </w:r>
      <w:r w:rsidR="000C1F55">
        <w:rPr>
          <w:lang w:val="fr-FR"/>
        </w:rPr>
        <w:t>à l’adresse suivante</w:t>
      </w:r>
      <w:r w:rsidRPr="00CD2F80">
        <w:rPr>
          <w:lang w:val="fr-FR"/>
        </w:rPr>
        <w:t xml:space="preserve"> :</w:t>
      </w:r>
    </w:p>
    <w:p w:rsidR="00DE038E" w:rsidRDefault="00EC01B4" w:rsidP="001900AF">
      <w:pPr>
        <w:pStyle w:val="Corpsdetexte"/>
        <w:spacing w:line="252" w:lineRule="exact"/>
        <w:ind w:left="118"/>
        <w:jc w:val="center"/>
        <w:rPr>
          <w:color w:val="0000FF"/>
          <w:u w:val="single" w:color="0000FF"/>
          <w:lang w:val="fr-FR"/>
        </w:rPr>
      </w:pPr>
      <w:hyperlink r:id="rId11" w:history="1">
        <w:r w:rsidR="001900AF" w:rsidRPr="00011F54">
          <w:rPr>
            <w:rStyle w:val="Lienhypertexte"/>
            <w:u w:color="0000FF"/>
            <w:lang w:val="fr-FR"/>
          </w:rPr>
          <w:t xml:space="preserve">thibault.jourdhui@sg.social.gouv.fr </w:t>
        </w:r>
      </w:hyperlink>
      <w:r w:rsidR="001900AF" w:rsidRPr="00CD2F80">
        <w:rPr>
          <w:lang w:val="fr-FR"/>
        </w:rPr>
        <w:t xml:space="preserve">et </w:t>
      </w:r>
      <w:hyperlink r:id="rId12" w:history="1">
        <w:r w:rsidR="001900AF" w:rsidRPr="00011F54">
          <w:rPr>
            <w:rStyle w:val="Lienhypertexte"/>
            <w:lang w:val="fr-FR"/>
          </w:rPr>
          <w:t>catherine.tartary@sg.social.gouv.fr</w:t>
        </w:r>
      </w:hyperlink>
      <w:r w:rsidR="001900AF">
        <w:rPr>
          <w:lang w:val="fr-FR"/>
        </w:rPr>
        <w:t xml:space="preserve"> </w:t>
      </w:r>
    </w:p>
    <w:p w:rsidR="001900AF" w:rsidRDefault="001900AF" w:rsidP="001900AF">
      <w:pPr>
        <w:pStyle w:val="Corpsdetexte"/>
        <w:spacing w:line="252" w:lineRule="exact"/>
        <w:ind w:left="118"/>
        <w:jc w:val="center"/>
        <w:rPr>
          <w:color w:val="0000FF"/>
          <w:u w:val="single" w:color="0000FF"/>
          <w:lang w:val="fr-FR"/>
        </w:rPr>
      </w:pPr>
    </w:p>
    <w:p w:rsidR="00C33B35" w:rsidRDefault="00F90D9A" w:rsidP="00C33B35">
      <w:pPr>
        <w:pStyle w:val="Corpsdetexte"/>
        <w:spacing w:line="252" w:lineRule="exact"/>
        <w:ind w:left="118"/>
        <w:jc w:val="both"/>
        <w:rPr>
          <w:lang w:val="fr-FR"/>
        </w:rPr>
      </w:pPr>
      <w:r>
        <w:rPr>
          <w:lang w:val="fr-FR"/>
        </w:rPr>
        <w:t xml:space="preserve">L’attention des candidats est appelée sur la </w:t>
      </w:r>
      <w:r w:rsidR="00DE038E">
        <w:rPr>
          <w:lang w:val="fr-FR"/>
        </w:rPr>
        <w:t>nécessité de ne pas attendre le dernier jour pour réaliser l’envoi par la voie postale du dossier en se conformant aux consignes applicables.</w:t>
      </w:r>
    </w:p>
    <w:p w:rsidR="007A29C0" w:rsidRDefault="007A29C0">
      <w:pPr>
        <w:rPr>
          <w:lang w:val="fr-FR"/>
        </w:rPr>
      </w:pPr>
      <w:r>
        <w:rPr>
          <w:lang w:val="fr-FR"/>
        </w:rPr>
        <w:br w:type="page"/>
      </w:r>
    </w:p>
    <w:p w:rsidR="00485D24" w:rsidRDefault="00485D24" w:rsidP="000F237B">
      <w:pPr>
        <w:autoSpaceDE w:val="0"/>
        <w:autoSpaceDN w:val="0"/>
        <w:adjustRightInd w:val="0"/>
        <w:jc w:val="center"/>
        <w:rPr>
          <w:rFonts w:ascii="Tahoma" w:hAnsi="Tahoma" w:cs="Tahoma"/>
          <w:b/>
          <w:bCs/>
          <w:color w:val="000000"/>
          <w:lang w:val="fr-FR"/>
        </w:rPr>
      </w:pPr>
      <w:r w:rsidRPr="00485D24">
        <w:rPr>
          <w:rFonts w:ascii="Tahoma" w:hAnsi="Tahoma" w:cs="Tahoma"/>
          <w:b/>
          <w:bCs/>
          <w:noProof/>
          <w:color w:val="000000"/>
          <w:highlight w:val="lightGray"/>
          <w:lang w:val="fr-FR" w:eastAsia="fr-FR"/>
        </w:rPr>
        <w:lastRenderedPageBreak/>
        <mc:AlternateContent>
          <mc:Choice Requires="wps">
            <w:drawing>
              <wp:anchor distT="0" distB="0" distL="114300" distR="114300" simplePos="0" relativeHeight="251659264" behindDoc="0" locked="0" layoutInCell="1" allowOverlap="1" wp14:anchorId="3F8AAF59" wp14:editId="4675B71C">
                <wp:simplePos x="0" y="0"/>
                <wp:positionH relativeFrom="column">
                  <wp:posOffset>-230284</wp:posOffset>
                </wp:positionH>
                <wp:positionV relativeFrom="paragraph">
                  <wp:posOffset>-425892</wp:posOffset>
                </wp:positionV>
                <wp:extent cx="6949440" cy="309880"/>
                <wp:effectExtent l="0" t="0" r="22860" b="139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9880"/>
                        </a:xfrm>
                        <a:prstGeom prst="rect">
                          <a:avLst/>
                        </a:prstGeom>
                        <a:solidFill>
                          <a:srgbClr val="FFFFFF"/>
                        </a:solidFill>
                        <a:ln w="9525">
                          <a:solidFill>
                            <a:srgbClr val="000000"/>
                          </a:solidFill>
                          <a:miter lim="800000"/>
                          <a:headEnd/>
                          <a:tailEnd/>
                        </a:ln>
                      </wps:spPr>
                      <wps:txbx>
                        <w:txbxContent>
                          <w:p w:rsidR="00C45C6B" w:rsidRPr="00485D24" w:rsidRDefault="00C45C6B" w:rsidP="00485D24">
                            <w:pPr>
                              <w:jc w:val="center"/>
                              <w:rPr>
                                <w:b/>
                                <w:i/>
                                <w:color w:val="FF0000"/>
                                <w:lang w:val="fr-FR"/>
                              </w:rPr>
                            </w:pPr>
                            <w:r w:rsidRPr="00485D24">
                              <w:rPr>
                                <w:b/>
                                <w:i/>
                                <w:color w:val="FF0000"/>
                                <w:lang w:val="fr-FR"/>
                              </w:rPr>
                              <w:t xml:space="preserve">Le candidat </w:t>
                            </w:r>
                            <w:r w:rsidR="00485D24" w:rsidRPr="00485D24">
                              <w:rPr>
                                <w:b/>
                                <w:i/>
                                <w:color w:val="FF0000"/>
                                <w:lang w:val="fr-FR"/>
                              </w:rPr>
                              <w:t>insère</w:t>
                            </w:r>
                            <w:r w:rsidRPr="00485D24">
                              <w:rPr>
                                <w:b/>
                                <w:i/>
                                <w:color w:val="FF0000"/>
                                <w:lang w:val="fr-FR"/>
                              </w:rPr>
                              <w:t xml:space="preserve"> un curriculum vitae d’une page</w:t>
                            </w:r>
                            <w:r w:rsidR="00485D24">
                              <w:rPr>
                                <w:b/>
                                <w:i/>
                                <w:color w:val="FF0000"/>
                                <w:lang w:val="fr-FR"/>
                              </w:rPr>
                              <w:t xml:space="preserve"> maximum</w:t>
                            </w:r>
                            <w:r w:rsidRPr="00485D24">
                              <w:rPr>
                                <w:b/>
                                <w:i/>
                                <w:color w:val="FF0000"/>
                                <w:lang w:val="fr-F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18.15pt;margin-top:-33.55pt;width:547.2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">
                <v:textbox>
                  <w:txbxContent>
                    <w:p w:rsidR="00C45C6B" w:rsidRPr="00485D24" w:rsidRDefault="00C45C6B" w:rsidP="00485D24">
                      <w:pPr>
                        <w:jc w:val="center"/>
                        <w:rPr>
                          <w:b/>
                          <w:i/>
                          <w:color w:val="FF0000"/>
                          <w:lang w:val="fr-FR"/>
                        </w:rPr>
                      </w:pPr>
                      <w:r w:rsidRPr="00485D24">
                        <w:rPr>
                          <w:b/>
                          <w:i/>
                          <w:color w:val="FF0000"/>
                          <w:lang w:val="fr-FR"/>
                        </w:rPr>
                        <w:t xml:space="preserve">Le candidat </w:t>
                      </w:r>
                      <w:r w:rsidR="00485D24" w:rsidRPr="00485D24">
                        <w:rPr>
                          <w:b/>
                          <w:i/>
                          <w:color w:val="FF0000"/>
                          <w:lang w:val="fr-FR"/>
                        </w:rPr>
                        <w:t>insère</w:t>
                      </w:r>
                      <w:r w:rsidRPr="00485D24">
                        <w:rPr>
                          <w:b/>
                          <w:i/>
                          <w:color w:val="FF0000"/>
                          <w:lang w:val="fr-FR"/>
                        </w:rPr>
                        <w:t xml:space="preserve"> un curriculum vitae d’une page</w:t>
                      </w:r>
                      <w:r w:rsidR="00485D24">
                        <w:rPr>
                          <w:b/>
                          <w:i/>
                          <w:color w:val="FF0000"/>
                          <w:lang w:val="fr-FR"/>
                        </w:rPr>
                        <w:t xml:space="preserve"> maximum</w:t>
                      </w:r>
                      <w:r w:rsidRPr="00485D24">
                        <w:rPr>
                          <w:b/>
                          <w:i/>
                          <w:color w:val="FF0000"/>
                          <w:lang w:val="fr-FR"/>
                        </w:rPr>
                        <w:t>.</w:t>
                      </w:r>
                    </w:p>
                  </w:txbxContent>
                </v:textbox>
              </v:shape>
            </w:pict>
          </mc:Fallback>
        </mc:AlternateContent>
      </w:r>
    </w:p>
    <w:p w:rsidR="004118F9" w:rsidRDefault="004118F9" w:rsidP="000F237B">
      <w:pPr>
        <w:autoSpaceDE w:val="0"/>
        <w:autoSpaceDN w:val="0"/>
        <w:adjustRightInd w:val="0"/>
        <w:jc w:val="center"/>
        <w:rPr>
          <w:rFonts w:ascii="Tahoma" w:hAnsi="Tahoma" w:cs="Tahoma"/>
          <w:b/>
          <w:bCs/>
          <w:color w:val="000000"/>
          <w:lang w:val="fr-FR"/>
        </w:rPr>
      </w:pPr>
      <w:r w:rsidRPr="00485D24">
        <w:rPr>
          <w:rFonts w:ascii="Tahoma" w:hAnsi="Tahoma" w:cs="Tahoma"/>
          <w:b/>
          <w:bCs/>
          <w:color w:val="000000"/>
          <w:highlight w:val="lightGray"/>
          <w:lang w:val="fr-FR"/>
        </w:rPr>
        <w:t>Le C</w:t>
      </w:r>
      <w:r w:rsidR="00003E54">
        <w:rPr>
          <w:rFonts w:ascii="Tahoma" w:hAnsi="Tahoma" w:cs="Tahoma"/>
          <w:b/>
          <w:bCs/>
          <w:color w:val="000000"/>
          <w:highlight w:val="lightGray"/>
          <w:lang w:val="fr-FR"/>
        </w:rPr>
        <w:t>urriculum vitae</w:t>
      </w:r>
      <w:r w:rsidRPr="00485D24">
        <w:rPr>
          <w:rFonts w:ascii="Tahoma" w:hAnsi="Tahoma" w:cs="Tahoma"/>
          <w:b/>
          <w:bCs/>
          <w:color w:val="000000"/>
          <w:highlight w:val="lightGray"/>
          <w:lang w:val="fr-FR"/>
        </w:rPr>
        <w:t xml:space="preserve"> doit comporter :</w:t>
      </w:r>
    </w:p>
    <w:p w:rsidR="000F237B" w:rsidRPr="00485D24" w:rsidRDefault="00485D24" w:rsidP="00485D24">
      <w:pPr>
        <w:autoSpaceDE w:val="0"/>
        <w:autoSpaceDN w:val="0"/>
        <w:adjustRightInd w:val="0"/>
        <w:rPr>
          <w:lang w:val="fr-FR"/>
        </w:rPr>
      </w:pPr>
      <w:r w:rsidRPr="00485D24">
        <w:rPr>
          <w:bCs/>
          <w:color w:val="000000"/>
          <w:lang w:val="fr-FR"/>
        </w:rPr>
        <w:t xml:space="preserve">- </w:t>
      </w:r>
      <w:r w:rsidR="000F237B" w:rsidRPr="00485D24">
        <w:rPr>
          <w:bCs/>
          <w:color w:val="000000"/>
          <w:lang w:val="fr-FR"/>
        </w:rPr>
        <w:t>Prénom</w:t>
      </w:r>
      <w:r w:rsidRPr="00485D24">
        <w:rPr>
          <w:bCs/>
          <w:color w:val="000000"/>
          <w:lang w:val="fr-FR"/>
        </w:rPr>
        <w:t>,</w:t>
      </w:r>
      <w:r w:rsidR="000F237B" w:rsidRPr="00485D24">
        <w:rPr>
          <w:bCs/>
          <w:color w:val="000000"/>
          <w:lang w:val="fr-FR"/>
        </w:rPr>
        <w:t xml:space="preserve"> N</w:t>
      </w:r>
      <w:r>
        <w:rPr>
          <w:bCs/>
          <w:color w:val="000000"/>
          <w:lang w:val="fr-FR"/>
        </w:rPr>
        <w:t>om</w:t>
      </w:r>
      <w:r w:rsidRPr="00485D24">
        <w:rPr>
          <w:bCs/>
          <w:color w:val="000000"/>
          <w:lang w:val="fr-FR"/>
        </w:rPr>
        <w:t>,</w:t>
      </w:r>
      <w:r w:rsidRPr="00485D24">
        <w:rPr>
          <w:lang w:val="fr-FR"/>
        </w:rPr>
        <w:t xml:space="preserve"> </w:t>
      </w:r>
      <w:r w:rsidRPr="00485D24">
        <w:rPr>
          <w:bCs/>
          <w:color w:val="000000"/>
          <w:lang w:val="fr-FR"/>
        </w:rPr>
        <w:t>Age</w:t>
      </w:r>
    </w:p>
    <w:p w:rsidR="00DE038E" w:rsidRPr="00485D24" w:rsidRDefault="00485D24" w:rsidP="00485D24">
      <w:pPr>
        <w:autoSpaceDE w:val="0"/>
        <w:autoSpaceDN w:val="0"/>
        <w:adjustRightInd w:val="0"/>
        <w:rPr>
          <w:lang w:val="fr-FR"/>
        </w:rPr>
      </w:pPr>
      <w:r w:rsidRPr="00485D24">
        <w:rPr>
          <w:lang w:val="fr-FR"/>
        </w:rPr>
        <w:t xml:space="preserve">- </w:t>
      </w:r>
      <w:r>
        <w:rPr>
          <w:lang w:val="fr-FR"/>
        </w:rPr>
        <w:t>Expérience professionnelle</w:t>
      </w:r>
    </w:p>
    <w:p w:rsidR="00485D24" w:rsidRPr="00485D24" w:rsidRDefault="00485D24" w:rsidP="00485D24">
      <w:pPr>
        <w:autoSpaceDE w:val="0"/>
        <w:autoSpaceDN w:val="0"/>
        <w:adjustRightInd w:val="0"/>
        <w:rPr>
          <w:lang w:val="fr-FR"/>
        </w:rPr>
      </w:pPr>
      <w:r w:rsidRPr="00485D24">
        <w:rPr>
          <w:lang w:val="fr-FR"/>
        </w:rPr>
        <w:t>- F</w:t>
      </w:r>
      <w:r>
        <w:rPr>
          <w:lang w:val="fr-FR"/>
        </w:rPr>
        <w:t>ormation</w:t>
      </w:r>
    </w:p>
    <w:p w:rsidR="00485D24" w:rsidRPr="00485D24" w:rsidRDefault="00485D24" w:rsidP="00485D24">
      <w:pPr>
        <w:autoSpaceDE w:val="0"/>
        <w:autoSpaceDN w:val="0"/>
        <w:adjustRightInd w:val="0"/>
        <w:rPr>
          <w:lang w:val="fr-FR"/>
        </w:rPr>
      </w:pPr>
      <w:r w:rsidRPr="00485D24">
        <w:rPr>
          <w:lang w:val="fr-FR"/>
        </w:rPr>
        <w:t xml:space="preserve">- </w:t>
      </w:r>
      <w:r>
        <w:rPr>
          <w:lang w:val="fr-FR"/>
        </w:rPr>
        <w:t>Langues et informatique</w:t>
      </w:r>
    </w:p>
    <w:p w:rsidR="00485D24" w:rsidRPr="00485D24" w:rsidRDefault="00485D24" w:rsidP="00485D24">
      <w:pPr>
        <w:autoSpaceDE w:val="0"/>
        <w:autoSpaceDN w:val="0"/>
        <w:adjustRightInd w:val="0"/>
        <w:rPr>
          <w:bCs/>
          <w:color w:val="000000"/>
          <w:lang w:val="fr-FR"/>
        </w:rPr>
      </w:pPr>
      <w:r w:rsidRPr="00485D24">
        <w:rPr>
          <w:lang w:val="fr-FR"/>
        </w:rPr>
        <w:t xml:space="preserve">- </w:t>
      </w:r>
      <w:r w:rsidRPr="00485D24">
        <w:rPr>
          <w:bCs/>
          <w:color w:val="000000"/>
          <w:lang w:val="fr-FR"/>
        </w:rPr>
        <w:t>C</w:t>
      </w:r>
      <w:r>
        <w:rPr>
          <w:bCs/>
          <w:color w:val="000000"/>
          <w:lang w:val="fr-FR"/>
        </w:rPr>
        <w:t>ursus sportif et principaux résultats</w:t>
      </w:r>
    </w:p>
    <w:p w:rsidR="00485D24" w:rsidRPr="00485D24" w:rsidRDefault="00485D24" w:rsidP="00485D24">
      <w:pPr>
        <w:autoSpaceDE w:val="0"/>
        <w:autoSpaceDN w:val="0"/>
        <w:adjustRightInd w:val="0"/>
        <w:rPr>
          <w:bCs/>
          <w:color w:val="000000"/>
          <w:lang w:val="fr-FR"/>
        </w:rPr>
      </w:pPr>
      <w:r w:rsidRPr="00485D24">
        <w:rPr>
          <w:bCs/>
          <w:color w:val="000000"/>
          <w:lang w:val="fr-FR"/>
        </w:rPr>
        <w:t xml:space="preserve">- </w:t>
      </w:r>
      <w:r>
        <w:rPr>
          <w:bCs/>
          <w:color w:val="000000"/>
          <w:lang w:val="fr-FR"/>
        </w:rPr>
        <w:t>Centres d’intérêts</w:t>
      </w:r>
    </w:p>
    <w:p w:rsidR="007A29C0" w:rsidRDefault="007A29C0">
      <w:pPr>
        <w:rPr>
          <w:sz w:val="16"/>
          <w:lang w:val="fr-FR"/>
        </w:rPr>
      </w:pPr>
      <w:r>
        <w:rPr>
          <w:sz w:val="16"/>
          <w:lang w:val="fr-FR"/>
        </w:rPr>
        <w:br w:type="page"/>
      </w:r>
    </w:p>
    <w:p w:rsidR="00A662F8" w:rsidRPr="001900AF" w:rsidRDefault="00CD2F80">
      <w:pPr>
        <w:pStyle w:val="Titre1"/>
        <w:spacing w:before="45"/>
        <w:ind w:left="118"/>
        <w:jc w:val="left"/>
        <w:rPr>
          <w:sz w:val="22"/>
          <w:szCs w:val="22"/>
          <w:lang w:val="fr-FR"/>
        </w:rPr>
      </w:pPr>
      <w:r w:rsidRPr="00CD2F80">
        <w:rPr>
          <w:u w:val="thick"/>
          <w:lang w:val="fr-FR"/>
        </w:rPr>
        <w:lastRenderedPageBreak/>
        <w:t>Sommaire du rapport :</w:t>
      </w: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A662F8" w:rsidRPr="001900AF" w:rsidRDefault="00A662F8">
      <w:pPr>
        <w:pStyle w:val="Corpsdetexte"/>
        <w:rPr>
          <w:b/>
          <w:lang w:val="fr-FR"/>
        </w:rPr>
      </w:pPr>
    </w:p>
    <w:p w:rsidR="00FB0643" w:rsidRPr="001900AF" w:rsidRDefault="00FB0643">
      <w:pPr>
        <w:pStyle w:val="Corpsdetexte"/>
        <w:rPr>
          <w:b/>
          <w:lang w:val="fr-FR"/>
        </w:rPr>
      </w:pPr>
    </w:p>
    <w:p w:rsidR="007A29C0" w:rsidRPr="001900AF" w:rsidRDefault="007A29C0">
      <w:pPr>
        <w:rPr>
          <w:b/>
          <w:lang w:val="fr-FR"/>
        </w:rPr>
      </w:pPr>
      <w:r w:rsidRPr="001900AF">
        <w:rPr>
          <w:b/>
          <w:lang w:val="fr-FR"/>
        </w:rPr>
        <w:br w:type="page"/>
      </w:r>
    </w:p>
    <w:p w:rsidR="00A662F8" w:rsidRPr="001900AF" w:rsidRDefault="00CD2F80" w:rsidP="00107B43">
      <w:pPr>
        <w:pStyle w:val="Titre2"/>
        <w:spacing w:before="45"/>
        <w:jc w:val="left"/>
        <w:rPr>
          <w:lang w:val="fr-FR"/>
        </w:rPr>
      </w:pPr>
      <w:r w:rsidRPr="001900AF">
        <w:rPr>
          <w:u w:val="thick"/>
          <w:lang w:val="fr-FR"/>
        </w:rPr>
        <w:lastRenderedPageBreak/>
        <w:t>RAPPORT :</w:t>
      </w: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rPr>
          <w:b/>
          <w:lang w:val="fr-FR"/>
        </w:rPr>
      </w:pPr>
    </w:p>
    <w:p w:rsidR="00A662F8" w:rsidRPr="001900AF" w:rsidRDefault="00A662F8" w:rsidP="005E671F">
      <w:pPr>
        <w:pStyle w:val="Corpsdetexte"/>
        <w:tabs>
          <w:tab w:val="left" w:pos="284"/>
        </w:tabs>
        <w:spacing w:before="11"/>
        <w:rPr>
          <w:b/>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C471D2" w:rsidRPr="001900AF" w:rsidRDefault="00C471D2"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A662F8" w:rsidRPr="001900AF" w:rsidRDefault="00A662F8" w:rsidP="005E671F">
      <w:pPr>
        <w:pStyle w:val="Corpsdetexte"/>
        <w:tabs>
          <w:tab w:val="left" w:pos="284"/>
        </w:tabs>
        <w:rPr>
          <w:lang w:val="fr-FR"/>
        </w:rPr>
      </w:pPr>
    </w:p>
    <w:p w:rsidR="00DE038E" w:rsidRDefault="00DE038E">
      <w:pPr>
        <w:pStyle w:val="Corpsdetexte"/>
        <w:rPr>
          <w:lang w:val="fr-FR"/>
        </w:rPr>
      </w:pPr>
    </w:p>
    <w:p w:rsidR="001900AF" w:rsidRPr="001900AF" w:rsidRDefault="001900AF">
      <w:pPr>
        <w:pStyle w:val="Corpsdetexte"/>
        <w:rPr>
          <w:lang w:val="fr-FR"/>
        </w:rPr>
      </w:pPr>
    </w:p>
    <w:sectPr w:rsidR="001900AF" w:rsidRPr="001900AF" w:rsidSect="00C471D2">
      <w:footerReference w:type="default" r:id="rId13"/>
      <w:pgSz w:w="11910" w:h="16840" w:code="9"/>
      <w:pgMar w:top="1134" w:right="851" w:bottom="1134" w:left="851" w:header="720" w:footer="284" w:gutter="0"/>
      <w:pgBorders w:offsetFrom="page">
        <w:top w:val="dashSmallGap" w:sz="2" w:space="24" w:color="000000"/>
        <w:left w:val="dashSmallGap" w:sz="2" w:space="24" w:color="000000"/>
        <w:bottom w:val="dashSmallGap" w:sz="2" w:space="24" w:color="000000"/>
        <w:right w:val="dashSmallGap" w:sz="2"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B35" w:rsidRDefault="00C33B35" w:rsidP="00C33B35">
      <w:r>
        <w:separator/>
      </w:r>
    </w:p>
  </w:endnote>
  <w:endnote w:type="continuationSeparator" w:id="0">
    <w:p w:rsidR="00C33B35" w:rsidRDefault="00C33B35" w:rsidP="00C3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merican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12415"/>
      <w:docPartObj>
        <w:docPartGallery w:val="Page Numbers (Bottom of Page)"/>
        <w:docPartUnique/>
      </w:docPartObj>
    </w:sdtPr>
    <w:sdtEndPr/>
    <w:sdtContent>
      <w:p w:rsidR="002D0B70" w:rsidRDefault="002D0B70">
        <w:pPr>
          <w:pStyle w:val="Pieddepage"/>
          <w:jc w:val="center"/>
        </w:pPr>
        <w:r>
          <w:fldChar w:fldCharType="begin"/>
        </w:r>
        <w:r>
          <w:instrText>PAGE   \* MERGEFORMAT</w:instrText>
        </w:r>
        <w:r>
          <w:fldChar w:fldCharType="separate"/>
        </w:r>
        <w:r w:rsidR="00EC01B4" w:rsidRPr="00EC01B4">
          <w:rPr>
            <w:noProof/>
            <w:lang w:val="fr-FR"/>
          </w:rPr>
          <w:t>1</w:t>
        </w:r>
        <w:r>
          <w:fldChar w:fldCharType="end"/>
        </w:r>
      </w:p>
    </w:sdtContent>
  </w:sdt>
  <w:p w:rsidR="002D0B70" w:rsidRDefault="002D0B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B35" w:rsidRDefault="00C33B35" w:rsidP="00C33B35">
      <w:r>
        <w:separator/>
      </w:r>
    </w:p>
  </w:footnote>
  <w:footnote w:type="continuationSeparator" w:id="0">
    <w:p w:rsidR="00C33B35" w:rsidRDefault="00C33B35" w:rsidP="00C33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9596E"/>
    <w:multiLevelType w:val="hybridMultilevel"/>
    <w:tmpl w:val="212AABF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6871779C"/>
    <w:multiLevelType w:val="hybridMultilevel"/>
    <w:tmpl w:val="C2B63490"/>
    <w:lvl w:ilvl="0" w:tplc="F71ED28C">
      <w:start w:val="1"/>
      <w:numFmt w:val="bullet"/>
      <w:lvlText w:val=""/>
      <w:lvlJc w:val="left"/>
      <w:pPr>
        <w:ind w:left="836" w:hanging="720"/>
      </w:pPr>
      <w:rPr>
        <w:rFonts w:ascii="Wingdings" w:eastAsia="Wingdings" w:hAnsi="Wingdings" w:cs="Wingdings" w:hint="default"/>
        <w:w w:val="99"/>
      </w:rPr>
    </w:lvl>
    <w:lvl w:ilvl="1" w:tplc="FA30B026">
      <w:start w:val="1"/>
      <w:numFmt w:val="bullet"/>
      <w:lvlText w:val="•"/>
      <w:lvlJc w:val="left"/>
      <w:pPr>
        <w:ind w:left="2299" w:hanging="720"/>
      </w:pPr>
      <w:rPr>
        <w:rFonts w:hint="default"/>
      </w:rPr>
    </w:lvl>
    <w:lvl w:ilvl="2" w:tplc="2D22BB6C">
      <w:start w:val="1"/>
      <w:numFmt w:val="bullet"/>
      <w:lvlText w:val="•"/>
      <w:lvlJc w:val="left"/>
      <w:pPr>
        <w:ind w:left="3759" w:hanging="720"/>
      </w:pPr>
      <w:rPr>
        <w:rFonts w:hint="default"/>
      </w:rPr>
    </w:lvl>
    <w:lvl w:ilvl="3" w:tplc="903A7070">
      <w:start w:val="1"/>
      <w:numFmt w:val="bullet"/>
      <w:lvlText w:val="•"/>
      <w:lvlJc w:val="left"/>
      <w:pPr>
        <w:ind w:left="5219" w:hanging="720"/>
      </w:pPr>
      <w:rPr>
        <w:rFonts w:hint="default"/>
      </w:rPr>
    </w:lvl>
    <w:lvl w:ilvl="4" w:tplc="02C206AA">
      <w:start w:val="1"/>
      <w:numFmt w:val="bullet"/>
      <w:lvlText w:val="•"/>
      <w:lvlJc w:val="left"/>
      <w:pPr>
        <w:ind w:left="6679" w:hanging="720"/>
      </w:pPr>
      <w:rPr>
        <w:rFonts w:hint="default"/>
      </w:rPr>
    </w:lvl>
    <w:lvl w:ilvl="5" w:tplc="06009524">
      <w:start w:val="1"/>
      <w:numFmt w:val="bullet"/>
      <w:lvlText w:val="•"/>
      <w:lvlJc w:val="left"/>
      <w:pPr>
        <w:ind w:left="8139" w:hanging="720"/>
      </w:pPr>
      <w:rPr>
        <w:rFonts w:hint="default"/>
      </w:rPr>
    </w:lvl>
    <w:lvl w:ilvl="6" w:tplc="13B08324">
      <w:start w:val="1"/>
      <w:numFmt w:val="bullet"/>
      <w:lvlText w:val="•"/>
      <w:lvlJc w:val="left"/>
      <w:pPr>
        <w:ind w:left="9599" w:hanging="720"/>
      </w:pPr>
      <w:rPr>
        <w:rFonts w:hint="default"/>
      </w:rPr>
    </w:lvl>
    <w:lvl w:ilvl="7" w:tplc="5BDEED4C">
      <w:start w:val="1"/>
      <w:numFmt w:val="bullet"/>
      <w:lvlText w:val="•"/>
      <w:lvlJc w:val="left"/>
      <w:pPr>
        <w:ind w:left="11058" w:hanging="720"/>
      </w:pPr>
      <w:rPr>
        <w:rFonts w:hint="default"/>
      </w:rPr>
    </w:lvl>
    <w:lvl w:ilvl="8" w:tplc="0FBA9CDA">
      <w:start w:val="1"/>
      <w:numFmt w:val="bullet"/>
      <w:lvlText w:val="•"/>
      <w:lvlJc w:val="left"/>
      <w:pPr>
        <w:ind w:left="12518" w:hanging="720"/>
      </w:pPr>
      <w:rPr>
        <w:rFonts w:hint="default"/>
      </w:rPr>
    </w:lvl>
  </w:abstractNum>
  <w:abstractNum w:abstractNumId="2">
    <w:nsid w:val="6B6D1153"/>
    <w:multiLevelType w:val="hybridMultilevel"/>
    <w:tmpl w:val="BFF6E2F4"/>
    <w:lvl w:ilvl="0" w:tplc="5C6AADA2">
      <w:start w:val="1"/>
      <w:numFmt w:val="decimal"/>
      <w:lvlText w:val="%1."/>
      <w:lvlJc w:val="left"/>
      <w:pPr>
        <w:ind w:left="1258" w:hanging="360"/>
        <w:jc w:val="left"/>
      </w:pPr>
      <w:rPr>
        <w:rFonts w:ascii="Arial" w:eastAsia="Arial" w:hAnsi="Arial" w:cs="Arial" w:hint="default"/>
        <w:spacing w:val="-1"/>
        <w:w w:val="100"/>
        <w:sz w:val="22"/>
        <w:szCs w:val="22"/>
      </w:rPr>
    </w:lvl>
    <w:lvl w:ilvl="1" w:tplc="B0D09436">
      <w:start w:val="1"/>
      <w:numFmt w:val="bullet"/>
      <w:lvlText w:val="•"/>
      <w:lvlJc w:val="left"/>
      <w:pPr>
        <w:ind w:left="2094" w:hanging="360"/>
      </w:pPr>
      <w:rPr>
        <w:rFonts w:hint="default"/>
      </w:rPr>
    </w:lvl>
    <w:lvl w:ilvl="2" w:tplc="57EEDBDA">
      <w:start w:val="1"/>
      <w:numFmt w:val="bullet"/>
      <w:lvlText w:val="•"/>
      <w:lvlJc w:val="left"/>
      <w:pPr>
        <w:ind w:left="2929" w:hanging="360"/>
      </w:pPr>
      <w:rPr>
        <w:rFonts w:hint="default"/>
      </w:rPr>
    </w:lvl>
    <w:lvl w:ilvl="3" w:tplc="FA844BA8">
      <w:start w:val="1"/>
      <w:numFmt w:val="bullet"/>
      <w:lvlText w:val="•"/>
      <w:lvlJc w:val="left"/>
      <w:pPr>
        <w:ind w:left="3763" w:hanging="360"/>
      </w:pPr>
      <w:rPr>
        <w:rFonts w:hint="default"/>
      </w:rPr>
    </w:lvl>
    <w:lvl w:ilvl="4" w:tplc="FA4244FA">
      <w:start w:val="1"/>
      <w:numFmt w:val="bullet"/>
      <w:lvlText w:val="•"/>
      <w:lvlJc w:val="left"/>
      <w:pPr>
        <w:ind w:left="4598" w:hanging="360"/>
      </w:pPr>
      <w:rPr>
        <w:rFonts w:hint="default"/>
      </w:rPr>
    </w:lvl>
    <w:lvl w:ilvl="5" w:tplc="7E8434FA">
      <w:start w:val="1"/>
      <w:numFmt w:val="bullet"/>
      <w:lvlText w:val="•"/>
      <w:lvlJc w:val="left"/>
      <w:pPr>
        <w:ind w:left="5433" w:hanging="360"/>
      </w:pPr>
      <w:rPr>
        <w:rFonts w:hint="default"/>
      </w:rPr>
    </w:lvl>
    <w:lvl w:ilvl="6" w:tplc="B77479A2">
      <w:start w:val="1"/>
      <w:numFmt w:val="bullet"/>
      <w:lvlText w:val="•"/>
      <w:lvlJc w:val="left"/>
      <w:pPr>
        <w:ind w:left="6267" w:hanging="360"/>
      </w:pPr>
      <w:rPr>
        <w:rFonts w:hint="default"/>
      </w:rPr>
    </w:lvl>
    <w:lvl w:ilvl="7" w:tplc="BAE0A290">
      <w:start w:val="1"/>
      <w:numFmt w:val="bullet"/>
      <w:lvlText w:val="•"/>
      <w:lvlJc w:val="left"/>
      <w:pPr>
        <w:ind w:left="7102" w:hanging="360"/>
      </w:pPr>
      <w:rPr>
        <w:rFonts w:hint="default"/>
      </w:rPr>
    </w:lvl>
    <w:lvl w:ilvl="8" w:tplc="19AA0AFC">
      <w:start w:val="1"/>
      <w:numFmt w:val="bullet"/>
      <w:lvlText w:val="•"/>
      <w:lvlJc w:val="left"/>
      <w:pPr>
        <w:ind w:left="7937"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F8"/>
    <w:rsid w:val="00003E54"/>
    <w:rsid w:val="000C1F55"/>
    <w:rsid w:val="000F0BCE"/>
    <w:rsid w:val="000F237B"/>
    <w:rsid w:val="00107B43"/>
    <w:rsid w:val="001273E1"/>
    <w:rsid w:val="0013406D"/>
    <w:rsid w:val="001900AF"/>
    <w:rsid w:val="002D0B70"/>
    <w:rsid w:val="00324AFA"/>
    <w:rsid w:val="003F1160"/>
    <w:rsid w:val="004118F9"/>
    <w:rsid w:val="00485D24"/>
    <w:rsid w:val="004A0EA1"/>
    <w:rsid w:val="005E671F"/>
    <w:rsid w:val="00633663"/>
    <w:rsid w:val="0063653C"/>
    <w:rsid w:val="007A29C0"/>
    <w:rsid w:val="007B6774"/>
    <w:rsid w:val="007C487E"/>
    <w:rsid w:val="008D499F"/>
    <w:rsid w:val="00987286"/>
    <w:rsid w:val="00A148F5"/>
    <w:rsid w:val="00A662F8"/>
    <w:rsid w:val="00B300B6"/>
    <w:rsid w:val="00BF18A3"/>
    <w:rsid w:val="00C33B35"/>
    <w:rsid w:val="00C45C6B"/>
    <w:rsid w:val="00C471D2"/>
    <w:rsid w:val="00CD2F80"/>
    <w:rsid w:val="00CD3278"/>
    <w:rsid w:val="00D579AA"/>
    <w:rsid w:val="00DE038E"/>
    <w:rsid w:val="00E90044"/>
    <w:rsid w:val="00EA4CD4"/>
    <w:rsid w:val="00EC01B4"/>
    <w:rsid w:val="00ED3CD9"/>
    <w:rsid w:val="00F90D9A"/>
    <w:rsid w:val="00FB06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4AFA"/>
    <w:rPr>
      <w:rFonts w:ascii="Arial" w:eastAsia="Arial" w:hAnsi="Arial" w:cs="Arial"/>
    </w:rPr>
  </w:style>
  <w:style w:type="paragraph" w:styleId="Titre1">
    <w:name w:val="heading 1"/>
    <w:basedOn w:val="Normal"/>
    <w:uiPriority w:val="1"/>
    <w:qFormat/>
    <w:pPr>
      <w:ind w:left="693"/>
      <w:jc w:val="center"/>
      <w:outlineLvl w:val="0"/>
    </w:pPr>
    <w:rPr>
      <w:b/>
      <w:bCs/>
      <w:sz w:val="24"/>
      <w:szCs w:val="24"/>
    </w:rPr>
  </w:style>
  <w:style w:type="paragraph" w:styleId="Titre2">
    <w:name w:val="heading 2"/>
    <w:basedOn w:val="Normal"/>
    <w:uiPriority w:val="1"/>
    <w:qFormat/>
    <w:pPr>
      <w:ind w:left="118"/>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pPr>
      <w:ind w:left="1258"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D2F80"/>
    <w:rPr>
      <w:rFonts w:ascii="Tahoma" w:hAnsi="Tahoma" w:cs="Tahoma"/>
      <w:sz w:val="16"/>
      <w:szCs w:val="16"/>
    </w:rPr>
  </w:style>
  <w:style w:type="character" w:customStyle="1" w:styleId="TextedebullesCar">
    <w:name w:val="Texte de bulles Car"/>
    <w:basedOn w:val="Policepardfaut"/>
    <w:link w:val="Textedebulles"/>
    <w:uiPriority w:val="99"/>
    <w:semiHidden/>
    <w:rsid w:val="00CD2F80"/>
    <w:rPr>
      <w:rFonts w:ascii="Tahoma" w:eastAsia="Arial" w:hAnsi="Tahoma" w:cs="Tahoma"/>
      <w:sz w:val="16"/>
      <w:szCs w:val="16"/>
    </w:rPr>
  </w:style>
  <w:style w:type="paragraph" w:styleId="Normalcentr">
    <w:name w:val="Block Text"/>
    <w:basedOn w:val="Normal"/>
    <w:rsid w:val="00987286"/>
    <w:pPr>
      <w:widowControl/>
      <w:tabs>
        <w:tab w:val="left" w:pos="2340"/>
        <w:tab w:val="left" w:pos="2880"/>
        <w:tab w:val="left" w:leader="dot" w:pos="8820"/>
      </w:tabs>
      <w:ind w:left="360" w:right="-108"/>
      <w:jc w:val="both"/>
    </w:pPr>
    <w:rPr>
      <w:rFonts w:ascii="Americana" w:eastAsia="Times New Roman" w:hAnsi="Americana" w:cs="Times New Roman"/>
      <w:b/>
      <w:bCs/>
      <w:sz w:val="20"/>
      <w:szCs w:val="24"/>
      <w:lang w:val="fr-FR" w:eastAsia="fr-FR"/>
    </w:rPr>
  </w:style>
  <w:style w:type="paragraph" w:styleId="En-tte">
    <w:name w:val="header"/>
    <w:basedOn w:val="Normal"/>
    <w:link w:val="En-tteCar"/>
    <w:uiPriority w:val="99"/>
    <w:unhideWhenUsed/>
    <w:rsid w:val="00C33B35"/>
    <w:pPr>
      <w:tabs>
        <w:tab w:val="center" w:pos="4536"/>
        <w:tab w:val="right" w:pos="9072"/>
      </w:tabs>
    </w:pPr>
  </w:style>
  <w:style w:type="character" w:customStyle="1" w:styleId="En-tteCar">
    <w:name w:val="En-tête Car"/>
    <w:basedOn w:val="Policepardfaut"/>
    <w:link w:val="En-tte"/>
    <w:uiPriority w:val="99"/>
    <w:rsid w:val="00C33B35"/>
    <w:rPr>
      <w:rFonts w:ascii="Arial" w:eastAsia="Arial" w:hAnsi="Arial" w:cs="Arial"/>
    </w:rPr>
  </w:style>
  <w:style w:type="paragraph" w:styleId="Pieddepage">
    <w:name w:val="footer"/>
    <w:basedOn w:val="Normal"/>
    <w:link w:val="PieddepageCar"/>
    <w:uiPriority w:val="99"/>
    <w:unhideWhenUsed/>
    <w:rsid w:val="00C33B35"/>
    <w:pPr>
      <w:tabs>
        <w:tab w:val="center" w:pos="4536"/>
        <w:tab w:val="right" w:pos="9072"/>
      </w:tabs>
    </w:pPr>
  </w:style>
  <w:style w:type="character" w:customStyle="1" w:styleId="PieddepageCar">
    <w:name w:val="Pied de page Car"/>
    <w:basedOn w:val="Policepardfaut"/>
    <w:link w:val="Pieddepage"/>
    <w:uiPriority w:val="99"/>
    <w:rsid w:val="00C33B35"/>
    <w:rPr>
      <w:rFonts w:ascii="Arial" w:eastAsia="Arial" w:hAnsi="Arial" w:cs="Arial"/>
    </w:rPr>
  </w:style>
  <w:style w:type="character" w:customStyle="1" w:styleId="CorpsdetexteCar">
    <w:name w:val="Corps de texte Car"/>
    <w:basedOn w:val="Policepardfaut"/>
    <w:link w:val="Corpsdetexte"/>
    <w:uiPriority w:val="1"/>
    <w:rsid w:val="001900AF"/>
    <w:rPr>
      <w:rFonts w:ascii="Arial" w:eastAsia="Arial" w:hAnsi="Arial" w:cs="Arial"/>
    </w:rPr>
  </w:style>
  <w:style w:type="character" w:styleId="Lienhypertexte">
    <w:name w:val="Hyperlink"/>
    <w:basedOn w:val="Policepardfaut"/>
    <w:uiPriority w:val="99"/>
    <w:unhideWhenUsed/>
    <w:rsid w:val="001900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4AFA"/>
    <w:rPr>
      <w:rFonts w:ascii="Arial" w:eastAsia="Arial" w:hAnsi="Arial" w:cs="Arial"/>
    </w:rPr>
  </w:style>
  <w:style w:type="paragraph" w:styleId="Titre1">
    <w:name w:val="heading 1"/>
    <w:basedOn w:val="Normal"/>
    <w:uiPriority w:val="1"/>
    <w:qFormat/>
    <w:pPr>
      <w:ind w:left="693"/>
      <w:jc w:val="center"/>
      <w:outlineLvl w:val="0"/>
    </w:pPr>
    <w:rPr>
      <w:b/>
      <w:bCs/>
      <w:sz w:val="24"/>
      <w:szCs w:val="24"/>
    </w:rPr>
  </w:style>
  <w:style w:type="paragraph" w:styleId="Titre2">
    <w:name w:val="heading 2"/>
    <w:basedOn w:val="Normal"/>
    <w:uiPriority w:val="1"/>
    <w:qFormat/>
    <w:pPr>
      <w:ind w:left="118"/>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pPr>
      <w:ind w:left="1258"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D2F80"/>
    <w:rPr>
      <w:rFonts w:ascii="Tahoma" w:hAnsi="Tahoma" w:cs="Tahoma"/>
      <w:sz w:val="16"/>
      <w:szCs w:val="16"/>
    </w:rPr>
  </w:style>
  <w:style w:type="character" w:customStyle="1" w:styleId="TextedebullesCar">
    <w:name w:val="Texte de bulles Car"/>
    <w:basedOn w:val="Policepardfaut"/>
    <w:link w:val="Textedebulles"/>
    <w:uiPriority w:val="99"/>
    <w:semiHidden/>
    <w:rsid w:val="00CD2F80"/>
    <w:rPr>
      <w:rFonts w:ascii="Tahoma" w:eastAsia="Arial" w:hAnsi="Tahoma" w:cs="Tahoma"/>
      <w:sz w:val="16"/>
      <w:szCs w:val="16"/>
    </w:rPr>
  </w:style>
  <w:style w:type="paragraph" w:styleId="Normalcentr">
    <w:name w:val="Block Text"/>
    <w:basedOn w:val="Normal"/>
    <w:rsid w:val="00987286"/>
    <w:pPr>
      <w:widowControl/>
      <w:tabs>
        <w:tab w:val="left" w:pos="2340"/>
        <w:tab w:val="left" w:pos="2880"/>
        <w:tab w:val="left" w:leader="dot" w:pos="8820"/>
      </w:tabs>
      <w:ind w:left="360" w:right="-108"/>
      <w:jc w:val="both"/>
    </w:pPr>
    <w:rPr>
      <w:rFonts w:ascii="Americana" w:eastAsia="Times New Roman" w:hAnsi="Americana" w:cs="Times New Roman"/>
      <w:b/>
      <w:bCs/>
      <w:sz w:val="20"/>
      <w:szCs w:val="24"/>
      <w:lang w:val="fr-FR" w:eastAsia="fr-FR"/>
    </w:rPr>
  </w:style>
  <w:style w:type="paragraph" w:styleId="En-tte">
    <w:name w:val="header"/>
    <w:basedOn w:val="Normal"/>
    <w:link w:val="En-tteCar"/>
    <w:uiPriority w:val="99"/>
    <w:unhideWhenUsed/>
    <w:rsid w:val="00C33B35"/>
    <w:pPr>
      <w:tabs>
        <w:tab w:val="center" w:pos="4536"/>
        <w:tab w:val="right" w:pos="9072"/>
      </w:tabs>
    </w:pPr>
  </w:style>
  <w:style w:type="character" w:customStyle="1" w:styleId="En-tteCar">
    <w:name w:val="En-tête Car"/>
    <w:basedOn w:val="Policepardfaut"/>
    <w:link w:val="En-tte"/>
    <w:uiPriority w:val="99"/>
    <w:rsid w:val="00C33B35"/>
    <w:rPr>
      <w:rFonts w:ascii="Arial" w:eastAsia="Arial" w:hAnsi="Arial" w:cs="Arial"/>
    </w:rPr>
  </w:style>
  <w:style w:type="paragraph" w:styleId="Pieddepage">
    <w:name w:val="footer"/>
    <w:basedOn w:val="Normal"/>
    <w:link w:val="PieddepageCar"/>
    <w:uiPriority w:val="99"/>
    <w:unhideWhenUsed/>
    <w:rsid w:val="00C33B35"/>
    <w:pPr>
      <w:tabs>
        <w:tab w:val="center" w:pos="4536"/>
        <w:tab w:val="right" w:pos="9072"/>
      </w:tabs>
    </w:pPr>
  </w:style>
  <w:style w:type="character" w:customStyle="1" w:styleId="PieddepageCar">
    <w:name w:val="Pied de page Car"/>
    <w:basedOn w:val="Policepardfaut"/>
    <w:link w:val="Pieddepage"/>
    <w:uiPriority w:val="99"/>
    <w:rsid w:val="00C33B35"/>
    <w:rPr>
      <w:rFonts w:ascii="Arial" w:eastAsia="Arial" w:hAnsi="Arial" w:cs="Arial"/>
    </w:rPr>
  </w:style>
  <w:style w:type="character" w:customStyle="1" w:styleId="CorpsdetexteCar">
    <w:name w:val="Corps de texte Car"/>
    <w:basedOn w:val="Policepardfaut"/>
    <w:link w:val="Corpsdetexte"/>
    <w:uiPriority w:val="1"/>
    <w:rsid w:val="001900AF"/>
    <w:rPr>
      <w:rFonts w:ascii="Arial" w:eastAsia="Arial" w:hAnsi="Arial" w:cs="Arial"/>
    </w:rPr>
  </w:style>
  <w:style w:type="character" w:styleId="Lienhypertexte">
    <w:name w:val="Hyperlink"/>
    <w:basedOn w:val="Policepardfaut"/>
    <w:uiPriority w:val="99"/>
    <w:unhideWhenUsed/>
    <w:rsid w:val="00190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therine.tartary@sg.social.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ibault.jourdhui@sg.social.gouv.fr%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hibault.jourdhui@sg.social.gouv.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3BE30-3330-4CE3-8821-B15ADF09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713</Words>
  <Characters>3926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bournonvilleb</dc:creator>
  <cp:lastModifiedBy>JOURDHUI, Thibault (DRH/SD1/SD1C)</cp:lastModifiedBy>
  <cp:revision>4</cp:revision>
  <dcterms:created xsi:type="dcterms:W3CDTF">2018-04-04T15:32:00Z</dcterms:created>
  <dcterms:modified xsi:type="dcterms:W3CDTF">2018-04-04T15:52:00Z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2017-04-14T00:00:00Z</vt:filetime>
  </property>
  <property fmtid="{D5CDD505-2E9C-101B-9397-08002B2CF9AE}" pid="3" name="Creator">
    <vt:lpwstr>Acrobat PDFMaker 15 pour Word</vt:lpwstr>
  </property>
  <property fmtid="{D5CDD505-2E9C-101B-9397-08002B2CF9AE}" pid="4" name="LastSaved">
    <vt:filetime>2017-04-14T00:00:00Z</vt:filetime>
  </property>
</Properties>
</file>