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9696" w14:textId="77777777" w:rsidR="006E3505" w:rsidRPr="006E3505" w:rsidRDefault="006E3505" w:rsidP="0022471E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Tahoma" w:hAnsi="Tahoma" w:cs="Tahoma"/>
          <w:color w:val="000000"/>
          <w:sz w:val="72"/>
          <w:szCs w:val="112"/>
        </w:rPr>
      </w:pPr>
      <w:r w:rsidRPr="006E3505">
        <w:rPr>
          <w:rFonts w:ascii="Tahoma" w:hAnsi="Tahoma" w:cs="Tahoma"/>
          <w:color w:val="000000"/>
          <w:sz w:val="72"/>
          <w:szCs w:val="112"/>
        </w:rPr>
        <w:t>Notre association distribue gratuitement des</w:t>
      </w:r>
    </w:p>
    <w:p w14:paraId="4F88B21A" w14:textId="77777777" w:rsidR="006E3505" w:rsidRPr="006E3505" w:rsidRDefault="006E3505" w:rsidP="0022471E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Tahoma" w:hAnsi="Tahoma" w:cs="Tahoma"/>
          <w:color w:val="000000"/>
          <w:sz w:val="72"/>
          <w:szCs w:val="112"/>
        </w:rPr>
      </w:pPr>
      <w:proofErr w:type="gramStart"/>
      <w:r w:rsidRPr="006E3505">
        <w:rPr>
          <w:rFonts w:ascii="Tahoma" w:hAnsi="Tahoma" w:cs="Tahoma"/>
          <w:color w:val="000000"/>
          <w:sz w:val="72"/>
          <w:szCs w:val="112"/>
        </w:rPr>
        <w:t>denrées</w:t>
      </w:r>
      <w:proofErr w:type="gramEnd"/>
      <w:r w:rsidRPr="006E3505">
        <w:rPr>
          <w:rFonts w:ascii="Tahoma" w:hAnsi="Tahoma" w:cs="Tahoma"/>
          <w:color w:val="000000"/>
          <w:sz w:val="72"/>
          <w:szCs w:val="112"/>
        </w:rPr>
        <w:t xml:space="preserve"> alimentaires dont l'achat est financé</w:t>
      </w:r>
    </w:p>
    <w:p w14:paraId="17115508" w14:textId="77777777" w:rsidR="006E3505" w:rsidRPr="006E3505" w:rsidRDefault="006E3505" w:rsidP="0022471E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Tahoma" w:hAnsi="Tahoma" w:cs="Tahoma"/>
          <w:color w:val="000000"/>
          <w:sz w:val="72"/>
          <w:szCs w:val="100"/>
        </w:rPr>
      </w:pPr>
      <w:proofErr w:type="gramStart"/>
      <w:r w:rsidRPr="006E3505">
        <w:rPr>
          <w:rFonts w:ascii="Tahoma" w:hAnsi="Tahoma" w:cs="Tahoma"/>
          <w:color w:val="000000"/>
          <w:sz w:val="72"/>
          <w:szCs w:val="112"/>
        </w:rPr>
        <w:t>par</w:t>
      </w:r>
      <w:proofErr w:type="gramEnd"/>
      <w:r w:rsidRPr="006E3505">
        <w:rPr>
          <w:rFonts w:ascii="Tahoma" w:hAnsi="Tahoma" w:cs="Tahoma"/>
          <w:color w:val="000000"/>
          <w:sz w:val="72"/>
          <w:szCs w:val="112"/>
        </w:rPr>
        <w:t xml:space="preserve"> l'Union Européenne</w:t>
      </w:r>
      <w:r w:rsidRPr="006E3505">
        <w:rPr>
          <w:rFonts w:ascii="Tahoma" w:hAnsi="Tahoma" w:cs="Tahoma"/>
          <w:color w:val="000000"/>
          <w:sz w:val="72"/>
          <w:szCs w:val="100"/>
        </w:rPr>
        <w:t>.</w:t>
      </w:r>
    </w:p>
    <w:p w14:paraId="0EF7D9E5" w14:textId="77777777" w:rsidR="006E3505" w:rsidRDefault="006E3505" w:rsidP="006E3505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556ECC54" w14:textId="77777777" w:rsidR="006E3505" w:rsidRPr="00D5623D" w:rsidRDefault="006E3505" w:rsidP="006E3505">
      <w:pPr>
        <w:autoSpaceDE w:val="0"/>
        <w:autoSpaceDN w:val="0"/>
        <w:adjustRightInd w:val="0"/>
        <w:rPr>
          <w:rFonts w:ascii="Tahoma" w:hAnsi="Tahoma" w:cs="Tahoma"/>
          <w:color w:val="000000"/>
          <w:sz w:val="100"/>
          <w:szCs w:val="100"/>
        </w:rPr>
      </w:pPr>
    </w:p>
    <w:tbl>
      <w:tblPr>
        <w:tblStyle w:val="Grilledutableau"/>
        <w:tblW w:w="228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8539"/>
        <w:gridCol w:w="6945"/>
      </w:tblGrid>
      <w:tr w:rsidR="006E3505" w14:paraId="18CD9120" w14:textId="77777777" w:rsidTr="0022471E">
        <w:tc>
          <w:tcPr>
            <w:tcW w:w="7372" w:type="dxa"/>
          </w:tcPr>
          <w:p w14:paraId="16A19DD1" w14:textId="77777777" w:rsidR="006E3505" w:rsidRDefault="006E3505" w:rsidP="00346FE2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color w:val="0044CC"/>
                <w:lang w:eastAsia="fr-FR"/>
              </w:rPr>
              <w:drawing>
                <wp:inline distT="0" distB="0" distL="0" distR="0" wp14:anchorId="588BFFE1" wp14:editId="6BFADDF7">
                  <wp:extent cx="4053252" cy="2332916"/>
                  <wp:effectExtent l="0" t="0" r="4445" b="0"/>
                  <wp:docPr id="10" name="Imag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3.mm.bing.net/th?id=H.4974887617495286&amp;w=207&amp;h=146&amp;c=7&amp;rs=1&amp;pid=1.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" t="11666" r="7098" b="14462"/>
                          <a:stretch/>
                        </pic:blipFill>
                        <pic:spPr bwMode="auto">
                          <a:xfrm>
                            <a:off x="0" y="0"/>
                            <a:ext cx="4055088" cy="233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</w:tcPr>
          <w:p w14:paraId="3C464FD9" w14:textId="072BBC26" w:rsidR="006E3505" w:rsidRPr="003F5809" w:rsidRDefault="006E3505" w:rsidP="00381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44CC"/>
                <w:lang w:eastAsia="fr-FR"/>
              </w:rPr>
            </w:pPr>
            <w:r w:rsidRPr="00DD1D2F">
              <w:rPr>
                <w:rFonts w:ascii="Tahoma" w:hAnsi="Tahoma" w:cs="Tahoma"/>
                <w:noProof/>
                <w:color w:val="000000"/>
                <w:sz w:val="96"/>
                <w:szCs w:val="96"/>
                <w:lang w:eastAsia="fr-FR"/>
              </w:rPr>
              <w:drawing>
                <wp:inline distT="0" distB="0" distL="0" distR="0" wp14:anchorId="086B504D" wp14:editId="500A19EF">
                  <wp:extent cx="5203219" cy="4184191"/>
                  <wp:effectExtent l="0" t="0" r="0" b="6985"/>
                  <wp:docPr id="11" name="Imag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H.4664954224902423&amp;w=205&amp;h=151&amp;c=7&amp;rs=1&amp;pid=1.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950" cy="4194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7072109F" w14:textId="77777777" w:rsidR="006E3505" w:rsidRPr="0022471E" w:rsidRDefault="006E3505" w:rsidP="0038192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8"/>
                <w:szCs w:val="96"/>
              </w:rPr>
            </w:pPr>
          </w:p>
          <w:p w14:paraId="62F486F7" w14:textId="77777777" w:rsidR="006E3505" w:rsidRDefault="006E3505" w:rsidP="002247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96"/>
                <w:szCs w:val="96"/>
              </w:rPr>
            </w:pPr>
            <w:r w:rsidRPr="00DD476A">
              <w:rPr>
                <w:rFonts w:ascii="Tahoma" w:hAnsi="Tahoma" w:cs="Tahoma"/>
                <w:noProof/>
                <w:color w:val="000000"/>
                <w:sz w:val="96"/>
                <w:szCs w:val="96"/>
                <w:lang w:eastAsia="fr-FR"/>
              </w:rPr>
              <w:drawing>
                <wp:inline distT="0" distB="0" distL="0" distR="0" wp14:anchorId="12D04081" wp14:editId="7C08154C">
                  <wp:extent cx="3660222" cy="217411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034" cy="217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A9E73" w14:textId="77777777" w:rsidR="006E3505" w:rsidRDefault="006E3505" w:rsidP="0038192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96"/>
                <w:szCs w:val="96"/>
              </w:rPr>
            </w:pPr>
          </w:p>
        </w:tc>
      </w:tr>
    </w:tbl>
    <w:p w14:paraId="214528F5" w14:textId="77777777" w:rsidR="006E3505" w:rsidRPr="00F13BBA" w:rsidRDefault="006E3505" w:rsidP="006E3505">
      <w:pPr>
        <w:rPr>
          <w:sz w:val="28"/>
        </w:rPr>
      </w:pPr>
    </w:p>
    <w:p w14:paraId="6DE8DB2C" w14:textId="29CDC341" w:rsidR="0008412A" w:rsidRDefault="0008412A" w:rsidP="000809F2">
      <w:pPr>
        <w:rPr>
          <w:sz w:val="36"/>
        </w:rPr>
      </w:pPr>
    </w:p>
    <w:p w14:paraId="55C84BE9" w14:textId="77777777" w:rsidR="00166E72" w:rsidRDefault="00166E72" w:rsidP="000809F2">
      <w:pPr>
        <w:rPr>
          <w:sz w:val="36"/>
        </w:rPr>
      </w:pPr>
    </w:p>
    <w:p w14:paraId="04EB1CED" w14:textId="77777777" w:rsidR="0008412A" w:rsidRDefault="0008412A" w:rsidP="000809F2">
      <w:pPr>
        <w:rPr>
          <w:sz w:val="36"/>
        </w:rPr>
      </w:pPr>
    </w:p>
    <w:p w14:paraId="155E4E0B" w14:textId="0AE9FB44" w:rsidR="00900727" w:rsidRPr="00F13BBA" w:rsidRDefault="006E3505" w:rsidP="00166E72">
      <w:pPr>
        <w:jc w:val="center"/>
        <w:rPr>
          <w:sz w:val="28"/>
        </w:rPr>
      </w:pPr>
      <w:r w:rsidRPr="00F13BBA">
        <w:rPr>
          <w:sz w:val="36"/>
        </w:rPr>
        <w:t xml:space="preserve">Pour toute réclamation, un formulaire est disponible sur le site </w:t>
      </w:r>
      <w:r w:rsidR="00E37BCD">
        <w:rPr>
          <w:sz w:val="36"/>
        </w:rPr>
        <w:t>web du Ministère des Solidarités et de la S</w:t>
      </w:r>
      <w:r w:rsidR="00F13BBA" w:rsidRPr="00F13BBA">
        <w:rPr>
          <w:sz w:val="36"/>
        </w:rPr>
        <w:t>anté</w:t>
      </w:r>
      <w:r w:rsidR="00B50B2E">
        <w:rPr>
          <w:sz w:val="36"/>
        </w:rPr>
        <w:t xml:space="preserve">, </w:t>
      </w:r>
      <w:r w:rsidR="00166E72">
        <w:rPr>
          <w:sz w:val="36"/>
        </w:rPr>
        <w:br/>
      </w:r>
      <w:r w:rsidR="00B50B2E">
        <w:rPr>
          <w:sz w:val="36"/>
        </w:rPr>
        <w:t>dans l’espace dédié au FEAD</w:t>
      </w:r>
      <w:r w:rsidR="00F13BBA" w:rsidRPr="00F13BBA">
        <w:rPr>
          <w:sz w:val="36"/>
        </w:rPr>
        <w:t xml:space="preserve"> </w:t>
      </w:r>
      <w:hyperlink r:id="rId13" w:history="1">
        <w:r w:rsidR="00F13BBA" w:rsidRPr="00613916">
          <w:rPr>
            <w:rStyle w:val="Lienhypertexte"/>
            <w:sz w:val="36"/>
          </w:rPr>
          <w:t>(https://solidarites-sante.gouv.fr/).</w:t>
        </w:r>
      </w:hyperlink>
      <w:bookmarkStart w:id="0" w:name="_GoBack"/>
      <w:bookmarkEnd w:id="0"/>
    </w:p>
    <w:sectPr w:rsidR="00900727" w:rsidRPr="00F13BBA" w:rsidSect="00FF48E3">
      <w:headerReference w:type="default" r:id="rId14"/>
      <w:footerReference w:type="default" r:id="rId15"/>
      <w:pgSz w:w="23814" w:h="16839" w:orient="landscape" w:code="8"/>
      <w:pgMar w:top="426" w:right="70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26AF4" w14:textId="77777777" w:rsidR="00934D5F" w:rsidRDefault="00934D5F" w:rsidP="005D708A">
      <w:r>
        <w:separator/>
      </w:r>
    </w:p>
  </w:endnote>
  <w:endnote w:type="continuationSeparator" w:id="0">
    <w:p w14:paraId="64390195" w14:textId="77777777" w:rsidR="00934D5F" w:rsidRDefault="00934D5F" w:rsidP="005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9422" w14:textId="77777777" w:rsidR="00526770" w:rsidRDefault="00526770" w:rsidP="00526770">
    <w:pPr>
      <w:pStyle w:val="Pieddepage"/>
    </w:pPr>
  </w:p>
  <w:p w14:paraId="0229B076" w14:textId="5953CC03" w:rsidR="00526770" w:rsidRDefault="00526770" w:rsidP="005267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92AB" w14:textId="77777777" w:rsidR="00934D5F" w:rsidRDefault="00934D5F" w:rsidP="005D708A">
      <w:r>
        <w:separator/>
      </w:r>
    </w:p>
  </w:footnote>
  <w:footnote w:type="continuationSeparator" w:id="0">
    <w:p w14:paraId="6C2670A5" w14:textId="77777777" w:rsidR="00934D5F" w:rsidRDefault="00934D5F" w:rsidP="005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1452E" w14:textId="77777777" w:rsidR="00501246" w:rsidRDefault="00501246" w:rsidP="005D708A">
    <w:pPr>
      <w:tabs>
        <w:tab w:val="right" w:pos="3593"/>
      </w:tabs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EAD"/>
    <w:multiLevelType w:val="hybridMultilevel"/>
    <w:tmpl w:val="314EE25E"/>
    <w:lvl w:ilvl="0" w:tplc="F3406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009"/>
    <w:multiLevelType w:val="hybridMultilevel"/>
    <w:tmpl w:val="67500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77C"/>
    <w:multiLevelType w:val="hybridMultilevel"/>
    <w:tmpl w:val="E63405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506"/>
    <w:multiLevelType w:val="hybridMultilevel"/>
    <w:tmpl w:val="64F20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E0D"/>
    <w:multiLevelType w:val="hybridMultilevel"/>
    <w:tmpl w:val="2B163654"/>
    <w:lvl w:ilvl="0" w:tplc="64FA5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38AE"/>
    <w:multiLevelType w:val="hybridMultilevel"/>
    <w:tmpl w:val="07CC5A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352AD"/>
    <w:multiLevelType w:val="hybridMultilevel"/>
    <w:tmpl w:val="423A3AD4"/>
    <w:lvl w:ilvl="0" w:tplc="00948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DA8"/>
    <w:multiLevelType w:val="hybridMultilevel"/>
    <w:tmpl w:val="EB666A88"/>
    <w:lvl w:ilvl="0" w:tplc="4D96C1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5B73"/>
    <w:multiLevelType w:val="hybridMultilevel"/>
    <w:tmpl w:val="069044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D55C2"/>
    <w:multiLevelType w:val="hybridMultilevel"/>
    <w:tmpl w:val="C09C9234"/>
    <w:lvl w:ilvl="0" w:tplc="96F0E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6620"/>
    <w:multiLevelType w:val="hybridMultilevel"/>
    <w:tmpl w:val="E63E6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35F3"/>
    <w:multiLevelType w:val="hybridMultilevel"/>
    <w:tmpl w:val="0D560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6736"/>
    <w:multiLevelType w:val="hybridMultilevel"/>
    <w:tmpl w:val="01242A9C"/>
    <w:lvl w:ilvl="0" w:tplc="5C640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10E1"/>
    <w:multiLevelType w:val="hybridMultilevel"/>
    <w:tmpl w:val="065097E8"/>
    <w:lvl w:ilvl="0" w:tplc="DA207C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66172"/>
    <w:multiLevelType w:val="hybridMultilevel"/>
    <w:tmpl w:val="E6FCE6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F06CD"/>
    <w:multiLevelType w:val="hybridMultilevel"/>
    <w:tmpl w:val="EAC4E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C615E"/>
    <w:multiLevelType w:val="hybridMultilevel"/>
    <w:tmpl w:val="A0C8C5A0"/>
    <w:lvl w:ilvl="0" w:tplc="37040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7F25"/>
    <w:multiLevelType w:val="hybridMultilevel"/>
    <w:tmpl w:val="29A4ED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6470F"/>
    <w:multiLevelType w:val="hybridMultilevel"/>
    <w:tmpl w:val="D0D4C9DE"/>
    <w:lvl w:ilvl="0" w:tplc="BA76EC22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409C6"/>
    <w:multiLevelType w:val="hybridMultilevel"/>
    <w:tmpl w:val="175C8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B5C27"/>
    <w:multiLevelType w:val="hybridMultilevel"/>
    <w:tmpl w:val="3E8E56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C7538"/>
    <w:multiLevelType w:val="hybridMultilevel"/>
    <w:tmpl w:val="256AC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21"/>
  </w:num>
  <w:num w:numId="9">
    <w:abstractNumId w:val="2"/>
  </w:num>
  <w:num w:numId="10">
    <w:abstractNumId w:val="5"/>
  </w:num>
  <w:num w:numId="11">
    <w:abstractNumId w:val="1"/>
  </w:num>
  <w:num w:numId="12">
    <w:abstractNumId w:val="18"/>
  </w:num>
  <w:num w:numId="13">
    <w:abstractNumId w:val="6"/>
  </w:num>
  <w:num w:numId="14">
    <w:abstractNumId w:val="20"/>
  </w:num>
  <w:num w:numId="15">
    <w:abstractNumId w:val="19"/>
  </w:num>
  <w:num w:numId="16">
    <w:abstractNumId w:val="10"/>
  </w:num>
  <w:num w:numId="17">
    <w:abstractNumId w:val="17"/>
  </w:num>
  <w:num w:numId="18">
    <w:abstractNumId w:val="15"/>
  </w:num>
  <w:num w:numId="19">
    <w:abstractNumId w:val="8"/>
  </w:num>
  <w:num w:numId="20">
    <w:abstractNumId w:val="1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8A"/>
    <w:rsid w:val="00024F22"/>
    <w:rsid w:val="0003192C"/>
    <w:rsid w:val="0005236B"/>
    <w:rsid w:val="000629BF"/>
    <w:rsid w:val="00071D17"/>
    <w:rsid w:val="000809F2"/>
    <w:rsid w:val="000815E9"/>
    <w:rsid w:val="0008412A"/>
    <w:rsid w:val="000A05AB"/>
    <w:rsid w:val="000D292C"/>
    <w:rsid w:val="000D3525"/>
    <w:rsid w:val="000F6482"/>
    <w:rsid w:val="000F6CF0"/>
    <w:rsid w:val="00116854"/>
    <w:rsid w:val="0013505D"/>
    <w:rsid w:val="001402AB"/>
    <w:rsid w:val="00161A91"/>
    <w:rsid w:val="001658FA"/>
    <w:rsid w:val="00166435"/>
    <w:rsid w:val="00166E72"/>
    <w:rsid w:val="001769FF"/>
    <w:rsid w:val="0018661E"/>
    <w:rsid w:val="001A625F"/>
    <w:rsid w:val="001C5AC9"/>
    <w:rsid w:val="00213534"/>
    <w:rsid w:val="0022471E"/>
    <w:rsid w:val="00235288"/>
    <w:rsid w:val="0027452A"/>
    <w:rsid w:val="002825EA"/>
    <w:rsid w:val="002A4FD2"/>
    <w:rsid w:val="002C51DD"/>
    <w:rsid w:val="002F528D"/>
    <w:rsid w:val="003059BF"/>
    <w:rsid w:val="003125A2"/>
    <w:rsid w:val="00335146"/>
    <w:rsid w:val="00344C69"/>
    <w:rsid w:val="00346FE2"/>
    <w:rsid w:val="00350735"/>
    <w:rsid w:val="00355C0F"/>
    <w:rsid w:val="00384C3F"/>
    <w:rsid w:val="00385A1A"/>
    <w:rsid w:val="0039620F"/>
    <w:rsid w:val="003A60F9"/>
    <w:rsid w:val="003B5FCF"/>
    <w:rsid w:val="003D5AD8"/>
    <w:rsid w:val="003D6CC9"/>
    <w:rsid w:val="003E4235"/>
    <w:rsid w:val="003E492E"/>
    <w:rsid w:val="003E69C9"/>
    <w:rsid w:val="003E765F"/>
    <w:rsid w:val="003F0C62"/>
    <w:rsid w:val="003F3D7D"/>
    <w:rsid w:val="003F4C6A"/>
    <w:rsid w:val="003F53F4"/>
    <w:rsid w:val="003F5809"/>
    <w:rsid w:val="004119ED"/>
    <w:rsid w:val="00424ADE"/>
    <w:rsid w:val="0044275A"/>
    <w:rsid w:val="00444C22"/>
    <w:rsid w:val="0044576F"/>
    <w:rsid w:val="00446B6D"/>
    <w:rsid w:val="00452690"/>
    <w:rsid w:val="00461959"/>
    <w:rsid w:val="00471058"/>
    <w:rsid w:val="00475BB4"/>
    <w:rsid w:val="00490669"/>
    <w:rsid w:val="004B313C"/>
    <w:rsid w:val="004E1ED5"/>
    <w:rsid w:val="00500E6C"/>
    <w:rsid w:val="00501246"/>
    <w:rsid w:val="00526770"/>
    <w:rsid w:val="00555287"/>
    <w:rsid w:val="0059410F"/>
    <w:rsid w:val="005B1ADD"/>
    <w:rsid w:val="005B42FC"/>
    <w:rsid w:val="005D17AC"/>
    <w:rsid w:val="005D708A"/>
    <w:rsid w:val="005E03A3"/>
    <w:rsid w:val="005E2C4E"/>
    <w:rsid w:val="00613916"/>
    <w:rsid w:val="0062479F"/>
    <w:rsid w:val="006456E5"/>
    <w:rsid w:val="00671012"/>
    <w:rsid w:val="0067189D"/>
    <w:rsid w:val="00686B4D"/>
    <w:rsid w:val="00686F2B"/>
    <w:rsid w:val="006D5AC8"/>
    <w:rsid w:val="006D78E4"/>
    <w:rsid w:val="006E0FBB"/>
    <w:rsid w:val="006E2BA0"/>
    <w:rsid w:val="006E3505"/>
    <w:rsid w:val="006F1F82"/>
    <w:rsid w:val="00703CEA"/>
    <w:rsid w:val="0071124C"/>
    <w:rsid w:val="007214A2"/>
    <w:rsid w:val="00742E87"/>
    <w:rsid w:val="00747790"/>
    <w:rsid w:val="007866AC"/>
    <w:rsid w:val="00796552"/>
    <w:rsid w:val="007A7BD0"/>
    <w:rsid w:val="007B1BD2"/>
    <w:rsid w:val="007B2DB1"/>
    <w:rsid w:val="007B41C2"/>
    <w:rsid w:val="007D14A6"/>
    <w:rsid w:val="007E5994"/>
    <w:rsid w:val="007F4A74"/>
    <w:rsid w:val="00807490"/>
    <w:rsid w:val="0084106D"/>
    <w:rsid w:val="00856FA6"/>
    <w:rsid w:val="008A2E77"/>
    <w:rsid w:val="008A4930"/>
    <w:rsid w:val="008A4CCF"/>
    <w:rsid w:val="008B5D4B"/>
    <w:rsid w:val="008C0AA7"/>
    <w:rsid w:val="008E3081"/>
    <w:rsid w:val="008E4D8F"/>
    <w:rsid w:val="008F5E9F"/>
    <w:rsid w:val="00900727"/>
    <w:rsid w:val="00902DC1"/>
    <w:rsid w:val="0090450F"/>
    <w:rsid w:val="00920766"/>
    <w:rsid w:val="00921250"/>
    <w:rsid w:val="00932B74"/>
    <w:rsid w:val="00934D5F"/>
    <w:rsid w:val="009471C3"/>
    <w:rsid w:val="00947347"/>
    <w:rsid w:val="00956EAB"/>
    <w:rsid w:val="009730CE"/>
    <w:rsid w:val="00987070"/>
    <w:rsid w:val="009903E2"/>
    <w:rsid w:val="00994104"/>
    <w:rsid w:val="009A1161"/>
    <w:rsid w:val="009E11B9"/>
    <w:rsid w:val="009F54B4"/>
    <w:rsid w:val="00A016AB"/>
    <w:rsid w:val="00A07B77"/>
    <w:rsid w:val="00A14B6F"/>
    <w:rsid w:val="00A80768"/>
    <w:rsid w:val="00A822E1"/>
    <w:rsid w:val="00AC7321"/>
    <w:rsid w:val="00AD6996"/>
    <w:rsid w:val="00AE347F"/>
    <w:rsid w:val="00B0458B"/>
    <w:rsid w:val="00B210A8"/>
    <w:rsid w:val="00B23DF8"/>
    <w:rsid w:val="00B477A4"/>
    <w:rsid w:val="00B50B2E"/>
    <w:rsid w:val="00B53280"/>
    <w:rsid w:val="00B62427"/>
    <w:rsid w:val="00B6747C"/>
    <w:rsid w:val="00B762EA"/>
    <w:rsid w:val="00B82EBE"/>
    <w:rsid w:val="00B8682E"/>
    <w:rsid w:val="00B871CC"/>
    <w:rsid w:val="00B94609"/>
    <w:rsid w:val="00BB52C0"/>
    <w:rsid w:val="00BC66DC"/>
    <w:rsid w:val="00BC6BDB"/>
    <w:rsid w:val="00BD0022"/>
    <w:rsid w:val="00BE7217"/>
    <w:rsid w:val="00C050D2"/>
    <w:rsid w:val="00C1490C"/>
    <w:rsid w:val="00C22546"/>
    <w:rsid w:val="00C27C21"/>
    <w:rsid w:val="00C30539"/>
    <w:rsid w:val="00C44EDC"/>
    <w:rsid w:val="00C44F31"/>
    <w:rsid w:val="00C62C4A"/>
    <w:rsid w:val="00C86FF8"/>
    <w:rsid w:val="00C9007A"/>
    <w:rsid w:val="00C91A7B"/>
    <w:rsid w:val="00C949D7"/>
    <w:rsid w:val="00CB61A5"/>
    <w:rsid w:val="00CC7D82"/>
    <w:rsid w:val="00CE0F8A"/>
    <w:rsid w:val="00CE7A63"/>
    <w:rsid w:val="00CF1E65"/>
    <w:rsid w:val="00D123D2"/>
    <w:rsid w:val="00D1335C"/>
    <w:rsid w:val="00D26892"/>
    <w:rsid w:val="00D33BBD"/>
    <w:rsid w:val="00D44377"/>
    <w:rsid w:val="00D45DC4"/>
    <w:rsid w:val="00D6095D"/>
    <w:rsid w:val="00D92608"/>
    <w:rsid w:val="00DB52BA"/>
    <w:rsid w:val="00DD3ED5"/>
    <w:rsid w:val="00DD3F16"/>
    <w:rsid w:val="00DF4F77"/>
    <w:rsid w:val="00DF7DD3"/>
    <w:rsid w:val="00E059FB"/>
    <w:rsid w:val="00E05ACB"/>
    <w:rsid w:val="00E07820"/>
    <w:rsid w:val="00E1768F"/>
    <w:rsid w:val="00E36422"/>
    <w:rsid w:val="00E37BCD"/>
    <w:rsid w:val="00E50BBD"/>
    <w:rsid w:val="00E65949"/>
    <w:rsid w:val="00E80825"/>
    <w:rsid w:val="00E82A6B"/>
    <w:rsid w:val="00E87B67"/>
    <w:rsid w:val="00EC0365"/>
    <w:rsid w:val="00EE16D5"/>
    <w:rsid w:val="00EF7926"/>
    <w:rsid w:val="00F0197F"/>
    <w:rsid w:val="00F13BBA"/>
    <w:rsid w:val="00F15498"/>
    <w:rsid w:val="00F25395"/>
    <w:rsid w:val="00F41115"/>
    <w:rsid w:val="00F45972"/>
    <w:rsid w:val="00F47A24"/>
    <w:rsid w:val="00F66595"/>
    <w:rsid w:val="00F74F15"/>
    <w:rsid w:val="00F76D38"/>
    <w:rsid w:val="00F93DC4"/>
    <w:rsid w:val="00FB0A6E"/>
    <w:rsid w:val="00FC3DB3"/>
    <w:rsid w:val="00FC585F"/>
    <w:rsid w:val="00FC6A55"/>
    <w:rsid w:val="00FD312B"/>
    <w:rsid w:val="00FE1E82"/>
    <w:rsid w:val="00FE4D15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0C43"/>
  <w15:docId w15:val="{27A27840-ECB3-48C2-AEFA-E835EC86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8A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gras-centre">
    <w:name w:val="Normal-gras-centre"/>
    <w:basedOn w:val="Normal"/>
    <w:qFormat/>
    <w:rsid w:val="005D708A"/>
    <w:pPr>
      <w:jc w:val="center"/>
    </w:pPr>
    <w:rPr>
      <w:b/>
      <w:sz w:val="24"/>
    </w:rPr>
  </w:style>
  <w:style w:type="paragraph" w:customStyle="1" w:styleId="DGCS1">
    <w:name w:val="DGCS1"/>
    <w:qFormat/>
    <w:rsid w:val="005D708A"/>
    <w:pPr>
      <w:spacing w:after="0" w:line="240" w:lineRule="auto"/>
    </w:pPr>
    <w:rPr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0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70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708A"/>
  </w:style>
  <w:style w:type="paragraph" w:styleId="Pieddepage">
    <w:name w:val="footer"/>
    <w:basedOn w:val="Normal"/>
    <w:link w:val="PieddepageCar"/>
    <w:uiPriority w:val="99"/>
    <w:unhideWhenUsed/>
    <w:rsid w:val="005D70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08A"/>
  </w:style>
  <w:style w:type="paragraph" w:styleId="Paragraphedeliste">
    <w:name w:val="List Paragraph"/>
    <w:basedOn w:val="Normal"/>
    <w:uiPriority w:val="34"/>
    <w:qFormat/>
    <w:rsid w:val="0084106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E4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4235"/>
    <w:rPr>
      <w:rFonts w:ascii="Courier New" w:hAnsi="Courier New" w:cs="Courier New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9066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5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52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528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946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6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46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6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60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00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l'europe+s'engage&amp;id=1CC869F407B78079FB870E2CA86579523307C8F8&amp;FORM=IQFRBA#view=detail&amp;id=1CC869F407B78079FB870E2CA86579523307C8F8&amp;selectedIndex=0" TargetMode="External"/><Relationship Id="rId13" Type="http://schemas.openxmlformats.org/officeDocument/2006/relationships/hyperlink" Target="https://solidarites-sante.gouv.fr/affaires-sociales/lutte-contre-l-exclusion/lutte-contre-la-precarite-alimentaire/article/fonds-europeen-d-aide-aux-plus-demunis-fe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ng.com/images/search?q=europe+s'engage+logo+&amp;id=CA6D5286404F588F14F21EE9E600009728D25838&amp;FORM=IQFRBA#view=detail&amp;id=CA6D5286404F588F14F21EE9E600009728D25838&amp;selectedIndex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5D89-A0F2-4953-92E6-E14AA13E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laurianne.hamon</dc:creator>
  <cp:lastModifiedBy>HA-PHAM, Elsa (DGCS)</cp:lastModifiedBy>
  <cp:revision>12</cp:revision>
  <cp:lastPrinted>2020-02-17T12:17:00Z</cp:lastPrinted>
  <dcterms:created xsi:type="dcterms:W3CDTF">2020-02-10T17:16:00Z</dcterms:created>
  <dcterms:modified xsi:type="dcterms:W3CDTF">2020-02-17T12:18:00Z</dcterms:modified>
</cp:coreProperties>
</file>