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B" w:rsidRPr="00A6397B" w:rsidRDefault="007651B2" w:rsidP="0052600D">
      <w:pPr>
        <w:spacing w:after="0"/>
        <w:jc w:val="center"/>
        <w:rPr>
          <w:b/>
          <w:color w:val="FF0000"/>
        </w:rPr>
      </w:pPr>
      <w:r w:rsidRPr="00A6397B">
        <w:rPr>
          <w:noProof/>
          <w:color w:val="FF0000"/>
          <w:lang w:eastAsia="fr-FR"/>
        </w:rPr>
        <w:drawing>
          <wp:anchor distT="0" distB="0" distL="114300" distR="114300" simplePos="0" relativeHeight="251660288" behindDoc="1" locked="0" layoutInCell="1" allowOverlap="1" wp14:anchorId="09B257CD" wp14:editId="19DF0620">
            <wp:simplePos x="0" y="0"/>
            <wp:positionH relativeFrom="column">
              <wp:posOffset>-136683</wp:posOffset>
            </wp:positionH>
            <wp:positionV relativeFrom="paragraph">
              <wp:posOffset>-83820</wp:posOffset>
            </wp:positionV>
            <wp:extent cx="872490" cy="516890"/>
            <wp:effectExtent l="0" t="0" r="3810" b="0"/>
            <wp:wrapNone/>
            <wp:docPr id="1" name="Imag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4ED560BF-7834-4CDF-817B-578843CE9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4ED560BF-7834-4CDF-817B-578843CE989C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7B" w:rsidRPr="00A6397B">
        <w:rPr>
          <w:b/>
          <w:color w:val="FF0000"/>
        </w:rPr>
        <w:t>CONCOURS EXTERNE POUR LE RECRUTEMENT</w:t>
      </w:r>
    </w:p>
    <w:p w:rsidR="00015299" w:rsidRDefault="00A6397B" w:rsidP="00015299">
      <w:pPr>
        <w:spacing w:after="0"/>
        <w:jc w:val="center"/>
        <w:rPr>
          <w:b/>
          <w:color w:val="FF0000"/>
        </w:rPr>
      </w:pPr>
      <w:r w:rsidRPr="00A6397B">
        <w:rPr>
          <w:b/>
          <w:color w:val="FF0000"/>
        </w:rPr>
        <w:t xml:space="preserve">DES </w:t>
      </w:r>
      <w:r w:rsidR="00015299">
        <w:rPr>
          <w:b/>
          <w:color w:val="FF0000"/>
        </w:rPr>
        <w:t>CONSEILLERS D’</w:t>
      </w:r>
      <w:r w:rsidR="00CE24C5">
        <w:rPr>
          <w:rFonts w:cs="Times New Roman"/>
          <w:b/>
          <w:color w:val="FF0000"/>
        </w:rPr>
        <w:t>E</w:t>
      </w:r>
      <w:r w:rsidR="00015299">
        <w:rPr>
          <w:b/>
          <w:color w:val="FF0000"/>
        </w:rPr>
        <w:t xml:space="preserve">DUCATION </w:t>
      </w:r>
    </w:p>
    <w:p w:rsidR="00015299" w:rsidRPr="00A6397B" w:rsidRDefault="00DC157D" w:rsidP="00DC157D">
      <w:pPr>
        <w:spacing w:after="0"/>
        <w:jc w:val="center"/>
        <w:rPr>
          <w:b/>
          <w:color w:val="FF0000"/>
        </w:rPr>
      </w:pPr>
      <w:r w:rsidRPr="00A6397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FACB60" wp14:editId="7F58DBDE">
                <wp:simplePos x="0" y="0"/>
                <wp:positionH relativeFrom="column">
                  <wp:posOffset>-662940</wp:posOffset>
                </wp:positionH>
                <wp:positionV relativeFrom="paragraph">
                  <wp:posOffset>89535</wp:posOffset>
                </wp:positionV>
                <wp:extent cx="1978660" cy="559435"/>
                <wp:effectExtent l="0" t="0" r="0" b="0"/>
                <wp:wrapNone/>
                <wp:docPr id="10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9E5BAE-E3BC-495E-9341-222216401F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59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3607" w:rsidRPr="00F603B9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DES SOLIDARITES ET DE LA SANTE</w:t>
                            </w:r>
                          </w:p>
                          <w:p w:rsidR="004E3607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DU TRAVAIL</w:t>
                            </w:r>
                          </w:p>
                          <w:p w:rsidR="004E3607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MINISTERE DE L’EDUCATION NATIONALE </w:t>
                            </w:r>
                          </w:p>
                          <w:p w:rsidR="004E3607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ET DE LA JEUNESSE</w:t>
                            </w:r>
                          </w:p>
                          <w:p w:rsidR="004E3607" w:rsidRPr="00F603B9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DES SPORTS</w:t>
                            </w:r>
                          </w:p>
                        </w:txbxContent>
                      </wps:txbx>
                      <wps:bodyPr wrap="square" l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left:0;text-align:left;margin-left:-52.2pt;margin-top:7.05pt;width:155.8pt;height:4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" filled="f" stroked="f">
                <v:textbox inset="0,,0">
                  <w:txbxContent>
                    <w:p w:rsidR="004E3607" w:rsidRPr="00F603B9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DES SOLIDARITES ET DE LA SANTE</w:t>
                      </w:r>
                    </w:p>
                    <w:p w:rsidR="004E3607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DU TRAVAIL</w:t>
                      </w:r>
                    </w:p>
                    <w:p w:rsidR="004E3607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 xml:space="preserve">MINISTERE DE L’EDUCATION NATIONALE </w:t>
                      </w:r>
                    </w:p>
                    <w:p w:rsidR="004E3607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ET DE LA JEUNESSE</w:t>
                      </w:r>
                    </w:p>
                    <w:p w:rsidR="004E3607" w:rsidRPr="00F603B9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DES SPORTS</w:t>
                      </w:r>
                    </w:p>
                  </w:txbxContent>
                </v:textbox>
              </v:shape>
            </w:pict>
          </mc:Fallback>
        </mc:AlternateContent>
      </w:r>
      <w:r w:rsidR="00015299">
        <w:rPr>
          <w:b/>
          <w:color w:val="FF0000"/>
        </w:rPr>
        <w:t>POPULAIRE ET DE JEUNESSE</w:t>
      </w:r>
    </w:p>
    <w:p w:rsidR="00A6397B" w:rsidRPr="00B84648" w:rsidRDefault="00CE24C5" w:rsidP="00A6397B">
      <w:pPr>
        <w:spacing w:after="0"/>
        <w:jc w:val="center"/>
        <w:rPr>
          <w:b/>
          <w:color w:val="FF0000"/>
        </w:rPr>
      </w:pPr>
      <w:r w:rsidRPr="00B84648">
        <w:rPr>
          <w:rFonts w:cs="Times New Roman"/>
          <w:b/>
          <w:color w:val="FF0000"/>
        </w:rPr>
        <w:t>E</w:t>
      </w:r>
      <w:r w:rsidR="00A6397B" w:rsidRPr="00B84648">
        <w:rPr>
          <w:b/>
          <w:color w:val="FF0000"/>
        </w:rPr>
        <w:t xml:space="preserve">PREUVE </w:t>
      </w:r>
      <w:r w:rsidR="00015299" w:rsidRPr="00B84648">
        <w:rPr>
          <w:b/>
          <w:color w:val="FF0000"/>
        </w:rPr>
        <w:t xml:space="preserve">ORALE </w:t>
      </w:r>
      <w:r w:rsidR="009237ED" w:rsidRPr="00B84648">
        <w:rPr>
          <w:b/>
          <w:color w:val="FF0000"/>
        </w:rPr>
        <w:t>D’ADMISSION</w:t>
      </w:r>
    </w:p>
    <w:p w:rsidR="00DC157D" w:rsidRDefault="00DC157D" w:rsidP="00DC157D">
      <w:pPr>
        <w:spacing w:after="0"/>
        <w:jc w:val="center"/>
        <w:rPr>
          <w:b/>
        </w:rPr>
      </w:pPr>
    </w:p>
    <w:p w:rsidR="00DC157D" w:rsidRPr="00A6397B" w:rsidRDefault="00DC157D" w:rsidP="00DC157D">
      <w:pPr>
        <w:spacing w:after="0"/>
        <w:jc w:val="center"/>
        <w:rPr>
          <w:b/>
        </w:rPr>
      </w:pPr>
    </w:p>
    <w:p w:rsidR="00A6397B" w:rsidRPr="00DC157D" w:rsidRDefault="00A6397B" w:rsidP="00DC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2"/>
        </w:rPr>
      </w:pPr>
      <w:r w:rsidRPr="00DC157D">
        <w:rPr>
          <w:b/>
          <w:sz w:val="22"/>
        </w:rPr>
        <w:t xml:space="preserve">FICHE INDIVIDUELLE DE RENSEIGNEMENT </w:t>
      </w:r>
      <w:r w:rsidR="007844C8" w:rsidRPr="007844C8">
        <w:rPr>
          <w:b/>
          <w:sz w:val="22"/>
        </w:rPr>
        <w:t>DESTINEE AUX MEMBRES DU JURY</w:t>
      </w:r>
      <w:r w:rsidR="007844C8">
        <w:rPr>
          <w:b/>
          <w:sz w:val="22"/>
        </w:rPr>
        <w:t xml:space="preserve"> POUR LES CANDIDATS ADMISSIBLES TITULAIRES D’UN DOCTORAT</w:t>
      </w:r>
    </w:p>
    <w:p w:rsidR="00DC157D" w:rsidRDefault="00DC157D" w:rsidP="00DC157D">
      <w:pPr>
        <w:suppressAutoHyphens/>
        <w:spacing w:after="0"/>
        <w:jc w:val="left"/>
        <w:rPr>
          <w:rFonts w:eastAsia="Times New Roman" w:cs="Times New Roman"/>
          <w:b/>
          <w:smallCaps/>
          <w:sz w:val="22"/>
          <w:lang w:eastAsia="fr-FR"/>
        </w:rPr>
      </w:pPr>
    </w:p>
    <w:p w:rsidR="00A6397B" w:rsidRDefault="00A6397B" w:rsidP="00DC157D">
      <w:pPr>
        <w:suppressAutoHyphens/>
        <w:spacing w:after="0"/>
        <w:jc w:val="left"/>
        <w:rPr>
          <w:rFonts w:eastAsia="Times New Roman" w:cs="Times New Roman"/>
          <w:b/>
          <w:smallCaps/>
          <w:sz w:val="22"/>
          <w:lang w:eastAsia="fr-FR"/>
        </w:rPr>
      </w:pPr>
      <w:r w:rsidRPr="00DC157D">
        <w:rPr>
          <w:rFonts w:eastAsia="Times New Roman" w:cs="Times New Roman"/>
          <w:b/>
          <w:smallCaps/>
          <w:sz w:val="22"/>
          <w:lang w:eastAsia="fr-FR"/>
        </w:rPr>
        <w:t xml:space="preserve">afin de permettre une meilleure lisibilité par les membres du jury, il vous est demande de </w:t>
      </w:r>
      <w:r w:rsidRPr="00DC157D">
        <w:rPr>
          <w:rFonts w:eastAsia="Times New Roman" w:cs="Times New Roman"/>
          <w:b/>
          <w:smallCaps/>
          <w:sz w:val="22"/>
          <w:u w:val="single"/>
          <w:lang w:eastAsia="fr-FR"/>
        </w:rPr>
        <w:t>compléter la fiche individuelle en ligne</w:t>
      </w:r>
      <w:r w:rsidRPr="00DC157D">
        <w:rPr>
          <w:rFonts w:eastAsia="Times New Roman" w:cs="Times New Roman"/>
          <w:b/>
          <w:smallCaps/>
          <w:sz w:val="22"/>
          <w:lang w:eastAsia="fr-FR"/>
        </w:rPr>
        <w:t xml:space="preserve"> et de l’imprimer.</w:t>
      </w:r>
    </w:p>
    <w:p w:rsidR="00DC157D" w:rsidRPr="00DC157D" w:rsidRDefault="00DC157D" w:rsidP="00DC157D">
      <w:pPr>
        <w:suppressAutoHyphens/>
        <w:spacing w:after="0"/>
        <w:jc w:val="left"/>
        <w:rPr>
          <w:rFonts w:eastAsia="Times New Roman" w:cs="Times New Roman"/>
          <w:b/>
          <w:smallCaps/>
          <w:sz w:val="22"/>
          <w:lang w:eastAsia="fr-FR"/>
        </w:rPr>
      </w:pPr>
    </w:p>
    <w:p w:rsidR="00A6397B" w:rsidRPr="00DC157D" w:rsidRDefault="00DC157D" w:rsidP="00DC157D">
      <w:pPr>
        <w:spacing w:after="0"/>
        <w:ind w:right="108"/>
        <w:rPr>
          <w:b/>
          <w:bCs/>
          <w:iCs/>
          <w:sz w:val="22"/>
        </w:rPr>
      </w:pPr>
      <w:r w:rsidRPr="00DC157D">
        <w:rPr>
          <w:rFonts w:ascii="Times New Roman Gras" w:eastAsia="Times New Roman" w:hAnsi="Times New Roman Gras" w:cs="Times New Roman"/>
          <w:b/>
          <w:smallCaps/>
          <w:noProof/>
          <w:color w:val="FF0000"/>
          <w:sz w:val="22"/>
          <w:lang w:eastAsia="fr-FR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24BAD9D3" wp14:editId="2F43428E">
                <wp:simplePos x="0" y="0"/>
                <wp:positionH relativeFrom="page">
                  <wp:posOffset>3321685</wp:posOffset>
                </wp:positionH>
                <wp:positionV relativeFrom="paragraph">
                  <wp:posOffset>513080</wp:posOffset>
                </wp:positionV>
                <wp:extent cx="1355090" cy="17145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714500"/>
                          <a:chOff x="4746" y="324"/>
                          <a:chExt cx="2134" cy="270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806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776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865" y="384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865" y="4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6842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6761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4858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4806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776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4865" y="2986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4865" y="29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842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6791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6761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398"/>
                            <a:ext cx="1985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57D" w:rsidRDefault="00DC15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C157D" w:rsidRDefault="00DC157D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C157D" w:rsidRDefault="00DC157D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PHOTO D'IDENTITÉ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7" style="position:absolute;left:0;text-align:left;margin-left:261.55pt;margin-top:40.4pt;width:106.7pt;height:135pt;z-index:251665408;mso-wrap-distance-left:0;mso-wrap-distance-right:0;mso-position-horizontal-relative:page" coordorigin="4746,324" coordsize="213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">
                <v:line id="Line 3" o:spid="_x0000_s1028" style="position:absolute;visibility:visible;mso-wrap-style:square" from="4806,354" to="4806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  <v:line id="Line 4" o:spid="_x0000_s1029" style="position:absolute;visibility:visible;mso-wrap-style:square" from="4776,384" to="486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5" o:spid="_x0000_s1030" style="position:absolute;visibility:visible;mso-wrap-style:square" from="4865,384" to="676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6" o:spid="_x0000_s1031" style="position:absolute;visibility:visible;mso-wrap-style:square" from="4865,435" to="6761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7" o:spid="_x0000_s1032" style="position:absolute;visibility:visible;mso-wrap-style:square" from="6842,354" to="6842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8" o:spid="_x0000_s1033" style="position:absolute;visibility:visible;mso-wrap-style:square" from="6761,384" to="685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9" o:spid="_x0000_s1034" style="position:absolute;visibility:visible;mso-wrap-style:square" from="4858,428" to="4858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10" o:spid="_x0000_s1035" style="position:absolute;visibility:visible;mso-wrap-style:square" from="4806,445" to="4806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line id="Line 11" o:spid="_x0000_s1036" style="position:absolute;visibility:visible;mso-wrap-style:square" from="4776,2986" to="4865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12" o:spid="_x0000_s1037" style="position:absolute;visibility:visible;mso-wrap-style:square" from="4865,2986" to="6761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3" o:spid="_x0000_s1038" style="position:absolute;visibility:visible;mso-wrap-style:square" from="4865,2935" to="676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v:line id="Line 14" o:spid="_x0000_s1039" style="position:absolute;visibility:visible;mso-wrap-style:square" from="6842,445" to="6842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5" o:spid="_x0000_s1040" style="position:absolute;visibility:visible;mso-wrap-style:square" from="6791,428" to="6791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line id="Line 16" o:spid="_x0000_s1041" style="position:absolute;visibility:visible;mso-wrap-style:square" from="6761,2986" to="685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shape id="Text Box 17" o:spid="_x0000_s1042" type="#_x0000_t202" style="position:absolute;left:4820;top:398;width:1985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C157D" w:rsidRDefault="00DC157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C157D" w:rsidRDefault="00DC157D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</w:p>
                      <w:p w:rsidR="00DC157D" w:rsidRDefault="00DC157D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PHOTO D'IDENTITÉ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C157D">
        <w:rPr>
          <w:iCs/>
          <w:sz w:val="22"/>
        </w:rPr>
        <w:t xml:space="preserve">Ce </w:t>
      </w:r>
      <w:r w:rsidR="007844C8">
        <w:rPr>
          <w:iCs/>
          <w:sz w:val="22"/>
        </w:rPr>
        <w:t>document doit parvenir au département</w:t>
      </w:r>
      <w:r w:rsidRPr="00DC157D">
        <w:rPr>
          <w:iCs/>
          <w:sz w:val="22"/>
        </w:rPr>
        <w:t xml:space="preserve"> du recrutement par voie électronique à l’adresse suivante :</w:t>
      </w:r>
      <w:r w:rsidRPr="00DC157D">
        <w:rPr>
          <w:b/>
          <w:bCs/>
          <w:iCs/>
          <w:sz w:val="22"/>
        </w:rPr>
        <w:t xml:space="preserve"> </w:t>
      </w:r>
      <w:hyperlink r:id="rId7" w:history="1">
        <w:r w:rsidRPr="00DC157D">
          <w:rPr>
            <w:rStyle w:val="Lienhypertexte1"/>
            <w:b/>
            <w:bCs/>
            <w:iCs/>
            <w:sz w:val="22"/>
          </w:rPr>
          <w:t>DRH-SD1C-CONCOURS@sg.social.gouv.fr</w:t>
        </w:r>
      </w:hyperlink>
      <w:r w:rsidRPr="00DC157D">
        <w:rPr>
          <w:b/>
          <w:bCs/>
          <w:iCs/>
          <w:sz w:val="22"/>
        </w:rPr>
        <w:t xml:space="preserve"> </w:t>
      </w:r>
    </w:p>
    <w:tbl>
      <w:tblPr>
        <w:tblpPr w:leftFromText="141" w:rightFromText="141" w:vertAnchor="text" w:horzAnchor="margin" w:tblpX="-87" w:tblpY="3104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Tr="00B84648">
        <w:trPr>
          <w:trHeight w:val="1095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400D3A" w:rsidRDefault="00A6397B" w:rsidP="00B84648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Pr="00400D3A">
              <w:rPr>
                <w:sz w:val="22"/>
              </w:rPr>
              <w:t> </w:t>
            </w:r>
            <w:r w:rsidRPr="00400D3A">
              <w:rPr>
                <w:b/>
                <w:sz w:val="22"/>
              </w:rPr>
              <w:t>d’usage :</w:t>
            </w:r>
            <w:r w:rsidRPr="00400D3A">
              <w:rPr>
                <w:sz w:val="22"/>
              </w:rPr>
              <w:t xml:space="preserve"> ______________________________ </w:t>
            </w:r>
            <w:r w:rsidRPr="00400D3A">
              <w:rPr>
                <w:b/>
                <w:sz w:val="22"/>
              </w:rPr>
              <w:t>NOM de naissance :</w:t>
            </w:r>
            <w:r w:rsidRPr="00400D3A">
              <w:rPr>
                <w:sz w:val="22"/>
              </w:rPr>
              <w:t xml:space="preserve"> ______________________</w:t>
            </w:r>
          </w:p>
          <w:p w:rsidR="00A6397B" w:rsidRPr="00DC157D" w:rsidRDefault="00A6397B" w:rsidP="00B84648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>: __________________________________________________________________</w:t>
            </w:r>
            <w:r>
              <w:t>______</w:t>
            </w:r>
          </w:p>
        </w:tc>
      </w:tr>
    </w:tbl>
    <w:p w:rsidR="00DC157D" w:rsidRPr="00B84648" w:rsidRDefault="00DC157D" w:rsidP="00DC157D">
      <w:pPr>
        <w:spacing w:after="0"/>
        <w:rPr>
          <w:rFonts w:eastAsia="Times New Roman" w:cs="Times New Roman"/>
          <w:b/>
          <w:szCs w:val="20"/>
          <w:u w:val="single"/>
          <w:lang w:eastAsia="ar-SA"/>
        </w:rPr>
      </w:pPr>
    </w:p>
    <w:p w:rsidR="00DC157D" w:rsidRPr="00DC157D" w:rsidRDefault="00DC157D" w:rsidP="00DC157D">
      <w:pPr>
        <w:spacing w:before="120" w:after="12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 w:rsidRPr="00A6397B">
        <w:rPr>
          <w:rFonts w:eastAsia="Times New Roman" w:cs="Times New Roman"/>
          <w:b/>
          <w:color w:val="FF0000"/>
          <w:szCs w:val="20"/>
          <w:u w:val="single"/>
          <w:lang w:eastAsia="ar-SA"/>
        </w:rPr>
        <w:t>CARACTERISTIQUES DE LA THESE DE DOCTORAT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A6397B" w:rsidRPr="00A6397B" w:rsidTr="00AF0708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B8464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Intitulé du doctorat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 xml:space="preserve"> </w:t>
            </w:r>
          </w:p>
        </w:tc>
      </w:tr>
      <w:tr w:rsidR="00A6397B" w:rsidRPr="00A6397B" w:rsidTr="00AF0708">
        <w:trPr>
          <w:trHeight w:val="6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B8464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6C4C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Section du conseil national des universités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10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B8464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Domaine d’expertise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70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CE24C5" w:rsidP="00B8464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E</w:t>
            </w:r>
            <w:r w:rsidR="00A6397B" w:rsidRPr="00A6397B">
              <w:rPr>
                <w:rFonts w:eastAsia="Times New Roman" w:cs="Times New Roman"/>
                <w:b/>
                <w:szCs w:val="20"/>
                <w:lang w:eastAsia="ar-SA"/>
              </w:rPr>
              <w:t>tablissement qui a délivré la thèse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6C4C51">
        <w:trPr>
          <w:trHeight w:val="1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Travaux d’enseignement et/ou de recherche menés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6C4C51">
        <w:trPr>
          <w:trHeight w:val="111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Liste de vos publications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</w:tbl>
    <w:p w:rsidR="00B84648" w:rsidRPr="00B84648" w:rsidRDefault="00B84648">
      <w:pPr>
        <w:spacing w:line="276" w:lineRule="auto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  <w:bookmarkStart w:id="0" w:name="_Hlk526101490"/>
    </w:p>
    <w:p w:rsidR="009237ED" w:rsidRDefault="00CE24C5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LES ACQUIS DE VOTRE EXPE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RIENCE PROFESSIONNELLE </w:t>
      </w:r>
    </w:p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RESULTANT DE LA FORMATION A LA RECHERCHE ET PAR LA RECHERCHE</w:t>
      </w:r>
    </w:p>
    <w:bookmarkEnd w:id="0"/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lang w:eastAsia="ar-SA"/>
        </w:rPr>
      </w:pPr>
    </w:p>
    <w:p w:rsidR="00A6397B" w:rsidRPr="00A6397B" w:rsidRDefault="00A6397B" w:rsidP="009237ED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Caractérisez,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les éléments qui constituent, selon vous, les acquis de votre expérience professionnelle résultant de la formation à la recherche et par la recherche lorsqu’elle a été sanctionnée par la délivrance du doctorat (compétences mobilisées pour la préparation et la rédaction des travaux de la thèse)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:rsidR="00A6397B" w:rsidRPr="00A6397B" w:rsidRDefault="00A6397B" w:rsidP="00A6397B">
      <w:pPr>
        <w:suppressAutoHyphens/>
        <w:spacing w:after="0"/>
        <w:ind w:right="-428"/>
        <w:rPr>
          <w:rFonts w:eastAsia="Times New Roman" w:cs="Times New Roman"/>
          <w:bCs/>
          <w:szCs w:val="24"/>
          <w:lang w:eastAsia="ar-SA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bookmarkStart w:id="1" w:name="_Hlk526101582"/>
          </w:p>
        </w:tc>
      </w:tr>
      <w:bookmarkEnd w:id="1"/>
    </w:tbl>
    <w:p w:rsidR="00B84648" w:rsidRPr="00B84648" w:rsidRDefault="00B84648" w:rsidP="00A6397B">
      <w:pPr>
        <w:suppressAutoHyphens/>
        <w:spacing w:after="0"/>
        <w:ind w:right="-428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</w:p>
    <w:p w:rsidR="00B84648" w:rsidRPr="00B84648" w:rsidRDefault="00B84648">
      <w:pPr>
        <w:spacing w:line="276" w:lineRule="auto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br w:type="page"/>
      </w:r>
    </w:p>
    <w:p w:rsidR="00B84648" w:rsidRPr="00B84648" w:rsidRDefault="00B84648" w:rsidP="00A6397B">
      <w:pPr>
        <w:suppressAutoHyphens/>
        <w:spacing w:after="0"/>
        <w:ind w:right="-428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</w:p>
    <w:p w:rsidR="00A6397B" w:rsidRPr="00A6397B" w:rsidRDefault="00CE24C5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LEMENTS D’INFORMATION ET DE MOTIVATION </w:t>
      </w: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9237ED">
      <w:pPr>
        <w:suppressAutoHyphens/>
        <w:spacing w:after="0"/>
        <w:rPr>
          <w:rFonts w:eastAsia="Times New Roman" w:cs="Times New Roman"/>
          <w:b/>
          <w:bCs/>
          <w:lang w:eastAsia="fr-FR"/>
        </w:rPr>
      </w:pPr>
      <w:r w:rsidRPr="00A6397B">
        <w:rPr>
          <w:rFonts w:eastAsia="Times New Roman" w:cs="Times New Roman"/>
          <w:b/>
          <w:bCs/>
          <w:lang w:eastAsia="fr-FR"/>
        </w:rPr>
        <w:t>Précisez</w:t>
      </w:r>
      <w:bookmarkStart w:id="2" w:name="_GoBack"/>
      <w:bookmarkEnd w:id="2"/>
      <w:r w:rsidRPr="00A6397B">
        <w:rPr>
          <w:rFonts w:eastAsia="Times New Roman" w:cs="Times New Roman"/>
          <w:b/>
          <w:bCs/>
          <w:lang w:eastAsia="fr-FR"/>
        </w:rPr>
        <w:t xml:space="preserve"> en quoi l’expertise développée vous sera utile dans l’exercice des fonctions et carrières envisagées.</w:t>
      </w: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329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right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>Date et signature du candidat</w:t>
      </w:r>
    </w:p>
    <w:sectPr w:rsidR="00A6397B" w:rsidRPr="00A6397B" w:rsidSect="00B84648">
      <w:pgSz w:w="11906" w:h="16838"/>
      <w:pgMar w:top="426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9"/>
    <w:rsid w:val="00015299"/>
    <w:rsid w:val="002F26A8"/>
    <w:rsid w:val="003B4ECC"/>
    <w:rsid w:val="004E3607"/>
    <w:rsid w:val="0052600D"/>
    <w:rsid w:val="005453DC"/>
    <w:rsid w:val="00573E30"/>
    <w:rsid w:val="006C4C51"/>
    <w:rsid w:val="007651B2"/>
    <w:rsid w:val="007844C8"/>
    <w:rsid w:val="007F0A57"/>
    <w:rsid w:val="00902108"/>
    <w:rsid w:val="009237ED"/>
    <w:rsid w:val="009B4561"/>
    <w:rsid w:val="00A6397B"/>
    <w:rsid w:val="00A86293"/>
    <w:rsid w:val="00AF0708"/>
    <w:rsid w:val="00B84648"/>
    <w:rsid w:val="00C97E31"/>
    <w:rsid w:val="00CE24C5"/>
    <w:rsid w:val="00D06D0C"/>
    <w:rsid w:val="00DC157D"/>
    <w:rsid w:val="00EF3CE1"/>
    <w:rsid w:val="00F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H-SD1C-CONCOURS@sg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LAGREDE, Charlene (DRH/SD1/SD1C)</dc:creator>
  <cp:lastModifiedBy>JOURDHUI, Thibault (DRH/SD1/SD1C)</cp:lastModifiedBy>
  <cp:revision>5</cp:revision>
  <cp:lastPrinted>2019-07-12T13:26:00Z</cp:lastPrinted>
  <dcterms:created xsi:type="dcterms:W3CDTF">2019-11-26T16:18:00Z</dcterms:created>
  <dcterms:modified xsi:type="dcterms:W3CDTF">2020-02-03T11:03:00Z</dcterms:modified>
</cp:coreProperties>
</file>