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0"/>
        <w:gridCol w:w="1904"/>
        <w:gridCol w:w="850"/>
        <w:gridCol w:w="850"/>
        <w:gridCol w:w="850"/>
        <w:gridCol w:w="799"/>
        <w:gridCol w:w="51"/>
      </w:tblGrid>
      <w:tr w:rsidR="00973610" w:rsidTr="00973610">
        <w:trPr>
          <w:gridAfter w:val="1"/>
          <w:wAfter w:w="51" w:type="dxa"/>
        </w:trPr>
        <w:tc>
          <w:tcPr>
            <w:tcW w:w="5303" w:type="dxa"/>
          </w:tcPr>
          <w:p w:rsidR="00973610" w:rsidRDefault="00973610" w:rsidP="00973610">
            <w:r>
              <w:t>Nom et prénom du candidat :</w:t>
            </w:r>
          </w:p>
        </w:tc>
        <w:tc>
          <w:tcPr>
            <w:tcW w:w="5303" w:type="dxa"/>
            <w:gridSpan w:val="6"/>
          </w:tcPr>
          <w:p w:rsidR="00973610" w:rsidRDefault="00973610" w:rsidP="00973610">
            <w:r>
              <w:t>Date :</w:t>
            </w:r>
          </w:p>
        </w:tc>
      </w:tr>
      <w:tr w:rsidR="00973610" w:rsidTr="00973610">
        <w:trPr>
          <w:gridAfter w:val="1"/>
          <w:wAfter w:w="51" w:type="dxa"/>
        </w:trPr>
        <w:tc>
          <w:tcPr>
            <w:tcW w:w="5303" w:type="dxa"/>
          </w:tcPr>
          <w:p w:rsidR="00973610" w:rsidRDefault="00973610" w:rsidP="00973610">
            <w:r>
              <w:t>Nom de l'examinateur :</w:t>
            </w:r>
          </w:p>
        </w:tc>
        <w:tc>
          <w:tcPr>
            <w:tcW w:w="5303" w:type="dxa"/>
            <w:gridSpan w:val="6"/>
          </w:tcPr>
          <w:p w:rsidR="00973610" w:rsidRDefault="00973610" w:rsidP="00973610">
            <w:r>
              <w:t>Sous jury n°</w:t>
            </w:r>
          </w:p>
          <w:p w:rsidR="00234E83" w:rsidRDefault="00234E83" w:rsidP="00973610"/>
        </w:tc>
      </w:tr>
      <w:tr w:rsidR="00885206" w:rsidRPr="00885206" w:rsidTr="0023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25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85206" w:rsidRDefault="00885206" w:rsidP="0088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885206">
              <w:rPr>
                <w:b/>
                <w:bCs/>
                <w:sz w:val="24"/>
                <w:szCs w:val="24"/>
              </w:rPr>
              <w:t>EXPOSE DU CANDIDAT</w:t>
            </w:r>
            <w:r>
              <w:rPr>
                <w:b/>
                <w:bCs/>
                <w:sz w:val="24"/>
                <w:szCs w:val="24"/>
              </w:rPr>
              <w:t xml:space="preserve"> – 5 mn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50D25" w:rsidRDefault="00885206" w:rsidP="00850D25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50D25" w:rsidRDefault="00885206" w:rsidP="00850D25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50D25" w:rsidRDefault="00885206" w:rsidP="00850D25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206" w:rsidRPr="00850D25" w:rsidRDefault="00885206" w:rsidP="00850D25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++</w:t>
            </w:r>
          </w:p>
        </w:tc>
      </w:tr>
      <w:tr w:rsidR="00885206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885206" w:rsidRDefault="00885206" w:rsidP="00885206">
            <w:r w:rsidRPr="006F0C2B">
              <w:rPr>
                <w:rFonts w:ascii="Calibri" w:hAnsi="Calibri" w:cs="Calibri"/>
                <w:b/>
              </w:rPr>
              <w:t>Qualité de l</w:t>
            </w:r>
            <w:r>
              <w:rPr>
                <w:rFonts w:ascii="Calibri" w:hAnsi="Calibri" w:cs="Calibri"/>
                <w:b/>
              </w:rPr>
              <w:t xml:space="preserve">a présentation : </w:t>
            </w:r>
            <w:r w:rsidRPr="00647A54">
              <w:rPr>
                <w:rFonts w:ascii="Calibri" w:hAnsi="Calibri" w:cs="Calibri"/>
                <w:bCs/>
              </w:rPr>
              <w:t>expression</w:t>
            </w:r>
            <w:r>
              <w:rPr>
                <w:rFonts w:ascii="Calibri" w:hAnsi="Calibri" w:cs="Calibri"/>
                <w:bCs/>
              </w:rPr>
              <w:t xml:space="preserve"> </w:t>
            </w:r>
            <w:bookmarkStart w:id="0" w:name="_GoBack"/>
            <w:bookmarkEnd w:id="0"/>
            <w:r w:rsidR="004437FB">
              <w:rPr>
                <w:rFonts w:ascii="Calibri" w:hAnsi="Calibri" w:cs="Calibri"/>
                <w:bCs/>
              </w:rPr>
              <w:t>orale,</w:t>
            </w:r>
            <w:r w:rsidRPr="006F0C2B">
              <w:rPr>
                <w:rFonts w:ascii="Calibri" w:hAnsi="Calibri" w:cs="Calibri"/>
              </w:rPr>
              <w:t xml:space="preserve"> clarté, attitude positive</w:t>
            </w:r>
          </w:p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885206" w:rsidRDefault="00885206" w:rsidP="00973610"/>
        </w:tc>
      </w:tr>
      <w:tr w:rsidR="00885206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885206" w:rsidRDefault="00885206" w:rsidP="00885206">
            <w:r>
              <w:rPr>
                <w:rFonts w:ascii="Calibri" w:hAnsi="Calibri" w:cs="Calibri"/>
                <w:b/>
              </w:rPr>
              <w:t>Structuration de l’exposé </w:t>
            </w:r>
            <w:r>
              <w:rPr>
                <w:rFonts w:ascii="Calibri" w:hAnsi="Calibri" w:cs="Calibri"/>
                <w:bCs/>
              </w:rPr>
              <w:t xml:space="preserve">: </w:t>
            </w:r>
            <w:r>
              <w:t>qualité du raisonnement</w:t>
            </w:r>
            <w:r w:rsidR="00505CF7">
              <w:rPr>
                <w:rFonts w:ascii="Calibri" w:hAnsi="Calibri" w:cs="Calibri"/>
              </w:rPr>
              <w:t>, capacités de réflexion, analyse et synthèse des situations, aptitudes à proposer des solutions appropriées</w:t>
            </w:r>
          </w:p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885206" w:rsidRDefault="00885206" w:rsidP="00973610"/>
        </w:tc>
      </w:tr>
      <w:tr w:rsidR="00885206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885206" w:rsidRDefault="002B6E46" w:rsidP="00BD5908">
            <w:r>
              <w:rPr>
                <w:rFonts w:ascii="Calibri" w:hAnsi="Calibri" w:cs="Calibri"/>
                <w:b/>
              </w:rPr>
              <w:t xml:space="preserve">Mise en perspective des actions professionnelles réalisées : </w:t>
            </w:r>
            <w:r>
              <w:rPr>
                <w:rFonts w:ascii="Calibri" w:hAnsi="Calibri" w:cs="Calibri"/>
                <w:bCs/>
              </w:rPr>
              <w:t>présenta</w:t>
            </w:r>
            <w:r>
              <w:rPr>
                <w:rFonts w:ascii="Calibri" w:hAnsi="Calibri" w:cs="Calibri"/>
              </w:rPr>
              <w:t>tion du parcours professionnel, activités actuelles, cohérence avec la formation</w:t>
            </w:r>
          </w:p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885206" w:rsidRDefault="00885206" w:rsidP="00973610"/>
        </w:tc>
      </w:tr>
      <w:tr w:rsidR="00885206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885206" w:rsidRDefault="00BD5908" w:rsidP="007A0C27">
            <w:r>
              <w:rPr>
                <w:rFonts w:ascii="Calibri" w:hAnsi="Calibri" w:cs="Calibri"/>
                <w:b/>
              </w:rPr>
              <w:t xml:space="preserve">Mise en perspective des connaissances et des compétences acquises : </w:t>
            </w:r>
            <w:r>
              <w:rPr>
                <w:rFonts w:ascii="Calibri" w:hAnsi="Calibri" w:cs="Calibri"/>
                <w:bCs/>
              </w:rPr>
              <w:t xml:space="preserve">connaissances </w:t>
            </w:r>
            <w:r w:rsidRPr="006F0C2B">
              <w:rPr>
                <w:rFonts w:ascii="Calibri" w:hAnsi="Calibri" w:cs="Calibri"/>
              </w:rPr>
              <w:t>techniques</w:t>
            </w:r>
            <w:r>
              <w:rPr>
                <w:rFonts w:ascii="Calibri" w:hAnsi="Calibri" w:cs="Calibri"/>
              </w:rPr>
              <w:t xml:space="preserve"> en santé environnement</w:t>
            </w:r>
            <w:r w:rsidR="007A0C27">
              <w:rPr>
                <w:rFonts w:ascii="Calibri" w:hAnsi="Calibri" w:cs="Calibri"/>
              </w:rPr>
              <w:t xml:space="preserve"> (pluri-thématiques, référent)</w:t>
            </w:r>
            <w:r w:rsidRPr="006F0C2B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connaissances</w:t>
            </w:r>
            <w:r w:rsidRPr="006F0C2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règlementaires et administratives</w:t>
            </w:r>
            <w:r w:rsidR="00382A7A">
              <w:rPr>
                <w:rFonts w:ascii="Calibri" w:hAnsi="Calibri" w:cs="Calibri"/>
              </w:rPr>
              <w:t>, connaissances de l’environnement professionnel</w:t>
            </w:r>
          </w:p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</w:tcPr>
          <w:p w:rsidR="00885206" w:rsidRDefault="00885206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885206" w:rsidRDefault="00885206" w:rsidP="00973610"/>
        </w:tc>
      </w:tr>
      <w:tr w:rsidR="00917AA8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65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917AA8" w:rsidRPr="00B345B5" w:rsidRDefault="00917AA8" w:rsidP="00973610">
            <w:r w:rsidRPr="00B345B5">
              <w:t>Commentaires :</w:t>
            </w:r>
          </w:p>
        </w:tc>
      </w:tr>
      <w:tr w:rsidR="00E3523B" w:rsidRPr="00850D25" w:rsidTr="0023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257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85206" w:rsidRDefault="00E3523B" w:rsidP="000314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ENTRETIEN ET ECHANGE – 15 mn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50D25" w:rsidRDefault="00E3523B" w:rsidP="001B408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50D25" w:rsidRDefault="00E3523B" w:rsidP="001B408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50D25" w:rsidRDefault="00E3523B" w:rsidP="001B408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3523B" w:rsidRPr="00850D25" w:rsidRDefault="00E3523B" w:rsidP="001B408A">
            <w:pPr>
              <w:jc w:val="center"/>
              <w:rPr>
                <w:b/>
                <w:bCs/>
                <w:sz w:val="24"/>
                <w:szCs w:val="24"/>
              </w:rPr>
            </w:pPr>
            <w:r w:rsidRPr="00850D25">
              <w:rPr>
                <w:b/>
                <w:bCs/>
                <w:sz w:val="24"/>
                <w:szCs w:val="24"/>
              </w:rPr>
              <w:t>++</w:t>
            </w:r>
          </w:p>
        </w:tc>
      </w:tr>
      <w:tr w:rsidR="00E3523B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E3523B" w:rsidRDefault="003B3938" w:rsidP="003B3938">
            <w:r w:rsidRPr="009A38D2">
              <w:rPr>
                <w:b/>
                <w:bCs/>
              </w:rPr>
              <w:t xml:space="preserve">Appréciation des </w:t>
            </w:r>
            <w:r w:rsidRPr="004B65CE">
              <w:rPr>
                <w:b/>
                <w:bCs/>
              </w:rPr>
              <w:t>acquis de l’expérience</w:t>
            </w:r>
            <w:r w:rsidRPr="004B65CE">
              <w:t> : aptitudes</w:t>
            </w:r>
            <w:r>
              <w:t xml:space="preserve"> professionnelles</w:t>
            </w:r>
          </w:p>
        </w:tc>
        <w:tc>
          <w:tcPr>
            <w:tcW w:w="850" w:type="dxa"/>
          </w:tcPr>
          <w:p w:rsidR="00E3523B" w:rsidRDefault="00E3523B" w:rsidP="00973610"/>
        </w:tc>
        <w:tc>
          <w:tcPr>
            <w:tcW w:w="850" w:type="dxa"/>
          </w:tcPr>
          <w:p w:rsidR="00E3523B" w:rsidRDefault="00E3523B" w:rsidP="00973610"/>
        </w:tc>
        <w:tc>
          <w:tcPr>
            <w:tcW w:w="850" w:type="dxa"/>
          </w:tcPr>
          <w:p w:rsidR="00E3523B" w:rsidRDefault="00E3523B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E3523B" w:rsidRDefault="00E3523B" w:rsidP="00973610"/>
        </w:tc>
      </w:tr>
      <w:tr w:rsidR="003B3938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3B3938" w:rsidRPr="005470DA" w:rsidRDefault="003B3938" w:rsidP="003B3938">
            <w:r>
              <w:rPr>
                <w:b/>
                <w:bCs/>
              </w:rPr>
              <w:t>Aptitudes de service :</w:t>
            </w:r>
            <w:r w:rsidR="005470DA">
              <w:rPr>
                <w:b/>
                <w:bCs/>
              </w:rPr>
              <w:t xml:space="preserve"> </w:t>
            </w:r>
            <w:r w:rsidR="005470DA">
              <w:t>relation avec la hiérarchie, implication lors de crises, aptitudes à la négociation, capacités de représentation du service</w:t>
            </w:r>
          </w:p>
        </w:tc>
        <w:tc>
          <w:tcPr>
            <w:tcW w:w="850" w:type="dxa"/>
          </w:tcPr>
          <w:p w:rsidR="003B3938" w:rsidRDefault="003B3938" w:rsidP="00973610"/>
        </w:tc>
        <w:tc>
          <w:tcPr>
            <w:tcW w:w="850" w:type="dxa"/>
          </w:tcPr>
          <w:p w:rsidR="003B3938" w:rsidRDefault="003B3938" w:rsidP="00973610"/>
        </w:tc>
        <w:tc>
          <w:tcPr>
            <w:tcW w:w="850" w:type="dxa"/>
          </w:tcPr>
          <w:p w:rsidR="003B3938" w:rsidRDefault="003B3938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3B3938" w:rsidRDefault="003B3938" w:rsidP="00973610"/>
        </w:tc>
      </w:tr>
      <w:tr w:rsidR="005470DA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5470DA" w:rsidRDefault="00CD410D" w:rsidP="00CD410D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6F0C2B">
              <w:rPr>
                <w:rFonts w:ascii="Calibri" w:hAnsi="Calibri" w:cs="Calibri"/>
                <w:b/>
              </w:rPr>
              <w:t>apacités</w:t>
            </w:r>
            <w:r>
              <w:rPr>
                <w:rFonts w:ascii="Calibri" w:hAnsi="Calibri" w:cs="Calibri"/>
                <w:b/>
              </w:rPr>
              <w:t xml:space="preserve"> de</w:t>
            </w:r>
            <w:r>
              <w:rPr>
                <w:rFonts w:ascii="Calibri" w:hAnsi="Calibri" w:cs="Calibri"/>
              </w:rPr>
              <w:t xml:space="preserve"> </w:t>
            </w:r>
            <w:r w:rsidRPr="00CD410D">
              <w:rPr>
                <w:rFonts w:ascii="Calibri" w:hAnsi="Calibri" w:cs="Calibri"/>
                <w:b/>
              </w:rPr>
              <w:t>travail en équipe</w:t>
            </w:r>
          </w:p>
        </w:tc>
        <w:tc>
          <w:tcPr>
            <w:tcW w:w="850" w:type="dxa"/>
          </w:tcPr>
          <w:p w:rsidR="005470DA" w:rsidRDefault="005470DA" w:rsidP="00973610"/>
        </w:tc>
        <w:tc>
          <w:tcPr>
            <w:tcW w:w="850" w:type="dxa"/>
          </w:tcPr>
          <w:p w:rsidR="005470DA" w:rsidRDefault="005470DA" w:rsidP="00973610"/>
        </w:tc>
        <w:tc>
          <w:tcPr>
            <w:tcW w:w="850" w:type="dxa"/>
          </w:tcPr>
          <w:p w:rsidR="005470DA" w:rsidRDefault="005470DA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5470DA" w:rsidRDefault="005470DA" w:rsidP="00973610"/>
        </w:tc>
      </w:tr>
      <w:tr w:rsidR="00CD410D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CD410D" w:rsidRDefault="005738A9" w:rsidP="005738A9">
            <w:pPr>
              <w:rPr>
                <w:rFonts w:ascii="Calibri" w:hAnsi="Calibri" w:cs="Calibri"/>
                <w:b/>
              </w:rPr>
            </w:pPr>
            <w:r w:rsidRPr="006F0C2B">
              <w:rPr>
                <w:rFonts w:ascii="Calibri" w:hAnsi="Calibri" w:cs="Calibri"/>
                <w:b/>
              </w:rPr>
              <w:t>Autonomie :</w:t>
            </w:r>
            <w:r w:rsidRPr="006F0C2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 w:rsidRPr="006F0C2B">
              <w:rPr>
                <w:rFonts w:ascii="Calibri" w:hAnsi="Calibri" w:cs="Calibri"/>
              </w:rPr>
              <w:t>orce</w:t>
            </w:r>
            <w:r>
              <w:rPr>
                <w:rFonts w:ascii="Calibri" w:hAnsi="Calibri" w:cs="Calibri"/>
              </w:rPr>
              <w:t xml:space="preserve"> de proposition et d’initiative,</w:t>
            </w:r>
            <w:r w:rsidRPr="006F0C2B">
              <w:rPr>
                <w:rFonts w:ascii="Calibri" w:hAnsi="Calibri" w:cs="Calibri"/>
              </w:rPr>
              <w:t xml:space="preserve"> sens des responsabilités</w:t>
            </w:r>
            <w:r>
              <w:rPr>
                <w:rFonts w:ascii="Calibri" w:hAnsi="Calibri" w:cs="Calibri"/>
              </w:rPr>
              <w:t>,</w:t>
            </w:r>
            <w:r w:rsidRPr="006F0C2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application de </w:t>
            </w:r>
            <w:r w:rsidRPr="006F0C2B">
              <w:rPr>
                <w:rFonts w:ascii="Calibri" w:hAnsi="Calibri" w:cs="Calibri"/>
              </w:rPr>
              <w:t>décision</w:t>
            </w:r>
          </w:p>
        </w:tc>
        <w:tc>
          <w:tcPr>
            <w:tcW w:w="850" w:type="dxa"/>
          </w:tcPr>
          <w:p w:rsidR="00CD410D" w:rsidRDefault="00CD410D" w:rsidP="00973610"/>
        </w:tc>
        <w:tc>
          <w:tcPr>
            <w:tcW w:w="850" w:type="dxa"/>
          </w:tcPr>
          <w:p w:rsidR="00CD410D" w:rsidRDefault="00CD410D" w:rsidP="00973610"/>
        </w:tc>
        <w:tc>
          <w:tcPr>
            <w:tcW w:w="850" w:type="dxa"/>
          </w:tcPr>
          <w:p w:rsidR="00CD410D" w:rsidRDefault="00CD410D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CD410D" w:rsidRDefault="00CD410D" w:rsidP="00973610"/>
        </w:tc>
      </w:tr>
      <w:tr w:rsidR="005738A9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3"/>
            <w:tcBorders>
              <w:left w:val="single" w:sz="18" w:space="0" w:color="auto"/>
            </w:tcBorders>
          </w:tcPr>
          <w:p w:rsidR="005738A9" w:rsidRPr="006F0C2B" w:rsidRDefault="005738A9" w:rsidP="007A6290">
            <w:pPr>
              <w:rPr>
                <w:rFonts w:ascii="Calibri" w:hAnsi="Calibri" w:cs="Calibri"/>
                <w:b/>
              </w:rPr>
            </w:pPr>
            <w:r w:rsidRPr="006F0C2B">
              <w:rPr>
                <w:rFonts w:ascii="Calibri" w:hAnsi="Calibri" w:cs="Calibri"/>
                <w:b/>
              </w:rPr>
              <w:t>Projet professionnel :</w:t>
            </w:r>
            <w:r w:rsidRPr="004B65C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mise en perspective du parcours professionnel, </w:t>
            </w:r>
            <w:r w:rsidRPr="006F0C2B">
              <w:rPr>
                <w:rFonts w:ascii="Calibri" w:hAnsi="Calibri" w:cs="Calibri"/>
              </w:rPr>
              <w:t xml:space="preserve">dynamique de carrière, </w:t>
            </w:r>
            <w:r>
              <w:rPr>
                <w:rFonts w:ascii="Calibri" w:hAnsi="Calibri" w:cs="Calibri"/>
              </w:rPr>
              <w:t>motivation à exercer les fonctions</w:t>
            </w:r>
          </w:p>
        </w:tc>
        <w:tc>
          <w:tcPr>
            <w:tcW w:w="850" w:type="dxa"/>
          </w:tcPr>
          <w:p w:rsidR="005738A9" w:rsidRDefault="005738A9" w:rsidP="00973610"/>
        </w:tc>
        <w:tc>
          <w:tcPr>
            <w:tcW w:w="850" w:type="dxa"/>
          </w:tcPr>
          <w:p w:rsidR="005738A9" w:rsidRDefault="005738A9" w:rsidP="00973610"/>
        </w:tc>
        <w:tc>
          <w:tcPr>
            <w:tcW w:w="850" w:type="dxa"/>
          </w:tcPr>
          <w:p w:rsidR="005738A9" w:rsidRDefault="005738A9" w:rsidP="00973610"/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5738A9" w:rsidRDefault="005738A9" w:rsidP="00973610"/>
        </w:tc>
      </w:tr>
      <w:tr w:rsidR="00992FFC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0657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FFC" w:rsidRDefault="00992FFC" w:rsidP="001B408A">
            <w:r>
              <w:t>Commentaires :</w:t>
            </w:r>
          </w:p>
        </w:tc>
      </w:tr>
      <w:tr w:rsidR="00992FFC" w:rsidRPr="00850D25" w:rsidTr="0023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57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92FFC" w:rsidRPr="00850D25" w:rsidRDefault="00992FFC" w:rsidP="008F1F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DIAGNOSTIC</w:t>
            </w:r>
          </w:p>
        </w:tc>
      </w:tr>
      <w:tr w:rsidR="0049237A" w:rsidRPr="0049237A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gridSpan w:val="2"/>
            <w:tcBorders>
              <w:left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rFonts w:ascii="Calibri" w:hAnsi="Calibri" w:cs="Calibri"/>
                <w:b/>
              </w:rPr>
            </w:pPr>
            <w:r w:rsidRPr="0049237A">
              <w:rPr>
                <w:rFonts w:ascii="Calibri" w:hAnsi="Calibri" w:cs="Calibri"/>
                <w:b/>
              </w:rPr>
              <w:t>Points forts</w:t>
            </w:r>
          </w:p>
        </w:tc>
        <w:tc>
          <w:tcPr>
            <w:tcW w:w="5304" w:type="dxa"/>
            <w:gridSpan w:val="6"/>
            <w:tcBorders>
              <w:right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b/>
              </w:rPr>
            </w:pPr>
            <w:r w:rsidRPr="0049237A">
              <w:rPr>
                <w:b/>
              </w:rPr>
              <w:t>Points faibles</w:t>
            </w:r>
          </w:p>
        </w:tc>
      </w:tr>
      <w:tr w:rsidR="0049237A" w:rsidRPr="0049237A" w:rsidTr="00501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5"/>
        </w:trPr>
        <w:tc>
          <w:tcPr>
            <w:tcW w:w="53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304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b/>
              </w:rPr>
            </w:pPr>
          </w:p>
        </w:tc>
      </w:tr>
      <w:tr w:rsidR="0049237A" w:rsidRPr="0049237A" w:rsidTr="0023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657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237A" w:rsidRPr="0049237A" w:rsidRDefault="0049237A" w:rsidP="008F1FA9">
            <w:pPr>
              <w:jc w:val="center"/>
              <w:rPr>
                <w:b/>
              </w:rPr>
            </w:pPr>
            <w:r>
              <w:rPr>
                <w:b/>
              </w:rPr>
              <w:t>MOTIVATION DE LA DECISION</w:t>
            </w:r>
          </w:p>
        </w:tc>
      </w:tr>
      <w:tr w:rsidR="0049237A" w:rsidRPr="0049237A" w:rsidTr="00234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2"/>
        </w:trPr>
        <w:tc>
          <w:tcPr>
            <w:tcW w:w="10657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49237A" w:rsidRPr="0049237A" w:rsidRDefault="0049237A" w:rsidP="0049237A">
            <w:pPr>
              <w:jc w:val="center"/>
              <w:rPr>
                <w:b/>
              </w:rPr>
            </w:pPr>
          </w:p>
        </w:tc>
      </w:tr>
      <w:tr w:rsidR="0049237A" w:rsidRPr="0049237A" w:rsidTr="00234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5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237A" w:rsidRPr="0049237A" w:rsidRDefault="004437FB" w:rsidP="00234E8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pict>
                <v:rect id="_x0000_s2050" style="position:absolute;left:0;text-align:left;margin-left:88.8pt;margin-top:1.85pt;width:9.9pt;height:10.5pt;z-index:251658240;mso-position-horizontal-relative:text;mso-position-vertical-relative:text"/>
              </w:pict>
            </w:r>
            <w:r w:rsidR="0049237A">
              <w:rPr>
                <w:rFonts w:ascii="Calibri" w:hAnsi="Calibri" w:cs="Calibri"/>
                <w:b/>
              </w:rPr>
              <w:t>Favorable</w:t>
            </w:r>
          </w:p>
        </w:tc>
        <w:tc>
          <w:tcPr>
            <w:tcW w:w="5304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237A" w:rsidRPr="0049237A" w:rsidRDefault="004437FB" w:rsidP="00234E8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2051" style="position:absolute;left:0;text-align:left;margin-left:84.35pt;margin-top:2.05pt;width:9.9pt;height:10.5pt;z-index:251659264;mso-position-horizontal-relative:text;mso-position-vertical-relative:text"/>
              </w:pict>
            </w:r>
            <w:r w:rsidR="0049237A">
              <w:rPr>
                <w:b/>
              </w:rPr>
              <w:t>Défavorable</w:t>
            </w:r>
          </w:p>
        </w:tc>
      </w:tr>
    </w:tbl>
    <w:p w:rsidR="00234E83" w:rsidRPr="00234E83" w:rsidRDefault="00234E83" w:rsidP="00234E83">
      <w:pPr>
        <w:spacing w:after="0"/>
        <w:jc w:val="center"/>
        <w:rPr>
          <w:rFonts w:ascii="Calibri" w:hAnsi="Calibri" w:cs="Calibri"/>
          <w:b/>
        </w:rPr>
      </w:pPr>
    </w:p>
    <w:p w:rsidR="005E11B3" w:rsidRPr="009D2476" w:rsidRDefault="009D2476" w:rsidP="00234E83">
      <w:pPr>
        <w:spacing w:after="0"/>
        <w:jc w:val="center"/>
        <w:rPr>
          <w:sz w:val="28"/>
          <w:szCs w:val="28"/>
        </w:rPr>
      </w:pPr>
      <w:r w:rsidRPr="009D2476">
        <w:rPr>
          <w:rFonts w:ascii="Calibri" w:hAnsi="Calibri" w:cs="Calibri"/>
          <w:b/>
          <w:sz w:val="28"/>
          <w:szCs w:val="28"/>
        </w:rPr>
        <w:t>NOTATION</w:t>
      </w:r>
      <w:r w:rsidR="0049237A" w:rsidRPr="009D2476">
        <w:rPr>
          <w:rFonts w:ascii="Calibri" w:hAnsi="Calibri" w:cs="Calibri"/>
          <w:b/>
          <w:sz w:val="28"/>
          <w:szCs w:val="28"/>
        </w:rPr>
        <w:t> :</w:t>
      </w:r>
      <w:r w:rsidR="0049237A" w:rsidRPr="009D2476">
        <w:rPr>
          <w:rFonts w:ascii="Calibri" w:hAnsi="Calibri" w:cs="Calibri"/>
          <w:b/>
          <w:sz w:val="28"/>
          <w:szCs w:val="28"/>
        </w:rPr>
        <w:tab/>
      </w:r>
      <w:r w:rsidR="0049237A" w:rsidRPr="009D2476">
        <w:rPr>
          <w:rFonts w:ascii="Calibri" w:hAnsi="Calibri" w:cs="Calibri"/>
          <w:b/>
          <w:sz w:val="28"/>
          <w:szCs w:val="28"/>
        </w:rPr>
        <w:tab/>
      </w:r>
      <w:r w:rsidR="005E11B3" w:rsidRPr="009D2476">
        <w:rPr>
          <w:rFonts w:ascii="Calibri" w:hAnsi="Calibri" w:cs="Calibri"/>
          <w:b/>
          <w:sz w:val="28"/>
          <w:szCs w:val="28"/>
        </w:rPr>
        <w:t>/20</w:t>
      </w:r>
    </w:p>
    <w:sectPr w:rsidR="005E11B3" w:rsidRPr="009D2476" w:rsidSect="00092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FF" w:rsidRDefault="008768FF" w:rsidP="00774E5A">
      <w:pPr>
        <w:spacing w:after="0" w:line="240" w:lineRule="auto"/>
      </w:pPr>
      <w:r>
        <w:separator/>
      </w:r>
    </w:p>
  </w:endnote>
  <w:endnote w:type="continuationSeparator" w:id="0">
    <w:p w:rsidR="008768FF" w:rsidRDefault="008768FF" w:rsidP="0077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86" w:rsidRDefault="002908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86" w:rsidRDefault="0029088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86" w:rsidRDefault="002908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FF" w:rsidRDefault="008768FF" w:rsidP="00774E5A">
      <w:pPr>
        <w:spacing w:after="0" w:line="240" w:lineRule="auto"/>
      </w:pPr>
      <w:r>
        <w:separator/>
      </w:r>
    </w:p>
  </w:footnote>
  <w:footnote w:type="continuationSeparator" w:id="0">
    <w:p w:rsidR="008768FF" w:rsidRDefault="008768FF" w:rsidP="0077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86" w:rsidRDefault="002908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B5" w:rsidRDefault="00501187" w:rsidP="00501187">
    <w:pPr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EXAMEN PROFESSIONNEL </w:t>
    </w:r>
    <w:r w:rsidR="00973610">
      <w:rPr>
        <w:b/>
        <w:bCs/>
        <w:sz w:val="28"/>
        <w:szCs w:val="28"/>
      </w:rPr>
      <w:t>DE TECHNICIEN EN CHEF</w:t>
    </w:r>
    <w:r w:rsidR="003C0EB5">
      <w:rPr>
        <w:b/>
        <w:bCs/>
        <w:sz w:val="28"/>
        <w:szCs w:val="28"/>
      </w:rPr>
      <w:t xml:space="preserve"> </w:t>
    </w:r>
  </w:p>
  <w:p w:rsidR="003C0EB5" w:rsidRDefault="003C0EB5" w:rsidP="00973610">
    <w:pPr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GRILLE D’EVALUATION – EPREUVE D’ADMISSION </w:t>
    </w:r>
  </w:p>
  <w:p w:rsidR="00973610" w:rsidRPr="00936DC5" w:rsidRDefault="00973610" w:rsidP="00973610">
    <w:pPr>
      <w:spacing w:after="0" w:line="240" w:lineRule="auto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86" w:rsidRDefault="002908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7A2B"/>
    <w:multiLevelType w:val="hybridMultilevel"/>
    <w:tmpl w:val="576AF03C"/>
    <w:lvl w:ilvl="0" w:tplc="F8CE7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0BEB"/>
    <w:multiLevelType w:val="hybridMultilevel"/>
    <w:tmpl w:val="6F2A2D9E"/>
    <w:lvl w:ilvl="0" w:tplc="4E4E6D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4E5A"/>
    <w:rsid w:val="000314CA"/>
    <w:rsid w:val="00042AA3"/>
    <w:rsid w:val="00062CE9"/>
    <w:rsid w:val="00092546"/>
    <w:rsid w:val="000A2325"/>
    <w:rsid w:val="0018194F"/>
    <w:rsid w:val="001915AF"/>
    <w:rsid w:val="001B7803"/>
    <w:rsid w:val="001E6807"/>
    <w:rsid w:val="0023003D"/>
    <w:rsid w:val="00234E83"/>
    <w:rsid w:val="002550C5"/>
    <w:rsid w:val="00290886"/>
    <w:rsid w:val="002A4566"/>
    <w:rsid w:val="002B6E46"/>
    <w:rsid w:val="002C524C"/>
    <w:rsid w:val="002C67A6"/>
    <w:rsid w:val="00353D67"/>
    <w:rsid w:val="00362496"/>
    <w:rsid w:val="00382A7A"/>
    <w:rsid w:val="00391899"/>
    <w:rsid w:val="003B3938"/>
    <w:rsid w:val="003C0EB5"/>
    <w:rsid w:val="004247F8"/>
    <w:rsid w:val="004437FB"/>
    <w:rsid w:val="0049237A"/>
    <w:rsid w:val="00494F0A"/>
    <w:rsid w:val="004B0649"/>
    <w:rsid w:val="004B65CE"/>
    <w:rsid w:val="00501187"/>
    <w:rsid w:val="00505CF7"/>
    <w:rsid w:val="005470DA"/>
    <w:rsid w:val="005738A9"/>
    <w:rsid w:val="005843C8"/>
    <w:rsid w:val="005A1DB9"/>
    <w:rsid w:val="005E11B3"/>
    <w:rsid w:val="005E132D"/>
    <w:rsid w:val="005E56D6"/>
    <w:rsid w:val="005E6EE5"/>
    <w:rsid w:val="00647A54"/>
    <w:rsid w:val="00670111"/>
    <w:rsid w:val="006C53EA"/>
    <w:rsid w:val="006F0C2B"/>
    <w:rsid w:val="006F56CC"/>
    <w:rsid w:val="00717DBA"/>
    <w:rsid w:val="00744F2E"/>
    <w:rsid w:val="00774E5A"/>
    <w:rsid w:val="0079317F"/>
    <w:rsid w:val="007A0C27"/>
    <w:rsid w:val="007A4A99"/>
    <w:rsid w:val="007A6290"/>
    <w:rsid w:val="007B17EB"/>
    <w:rsid w:val="007C6235"/>
    <w:rsid w:val="00834874"/>
    <w:rsid w:val="00850D25"/>
    <w:rsid w:val="00851539"/>
    <w:rsid w:val="008768FF"/>
    <w:rsid w:val="00885206"/>
    <w:rsid w:val="00885A8E"/>
    <w:rsid w:val="008F1FA9"/>
    <w:rsid w:val="00917AA8"/>
    <w:rsid w:val="00923B74"/>
    <w:rsid w:val="00936DC5"/>
    <w:rsid w:val="00973610"/>
    <w:rsid w:val="00990902"/>
    <w:rsid w:val="00992FFC"/>
    <w:rsid w:val="009A38D2"/>
    <w:rsid w:val="009D0EC1"/>
    <w:rsid w:val="009D2476"/>
    <w:rsid w:val="00A00F10"/>
    <w:rsid w:val="00A12FBC"/>
    <w:rsid w:val="00A20BDB"/>
    <w:rsid w:val="00AA1EA5"/>
    <w:rsid w:val="00AB75D3"/>
    <w:rsid w:val="00AE28F6"/>
    <w:rsid w:val="00AF7981"/>
    <w:rsid w:val="00B27A87"/>
    <w:rsid w:val="00B345B5"/>
    <w:rsid w:val="00B517E0"/>
    <w:rsid w:val="00BD5908"/>
    <w:rsid w:val="00C02E7A"/>
    <w:rsid w:val="00C8107D"/>
    <w:rsid w:val="00CD410D"/>
    <w:rsid w:val="00CD7E17"/>
    <w:rsid w:val="00CF4521"/>
    <w:rsid w:val="00DF6DA9"/>
    <w:rsid w:val="00E3523B"/>
    <w:rsid w:val="00E554C0"/>
    <w:rsid w:val="00E76D8B"/>
    <w:rsid w:val="00E85A6F"/>
    <w:rsid w:val="00EA1EB1"/>
    <w:rsid w:val="00EA690E"/>
    <w:rsid w:val="00F769AB"/>
    <w:rsid w:val="00F84B96"/>
    <w:rsid w:val="00F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7D"/>
  </w:style>
  <w:style w:type="paragraph" w:styleId="Titre2">
    <w:name w:val="heading 2"/>
    <w:basedOn w:val="Normal"/>
    <w:next w:val="Normal"/>
    <w:link w:val="Titre2Car"/>
    <w:qFormat/>
    <w:rsid w:val="005E11B3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4"/>
      <w:szCs w:val="24"/>
      <w:lang w:eastAsia="zh-CN" w:bidi="ar-SA"/>
    </w:rPr>
  </w:style>
  <w:style w:type="paragraph" w:styleId="Titre3">
    <w:name w:val="heading 3"/>
    <w:basedOn w:val="Normal"/>
    <w:next w:val="Normal"/>
    <w:link w:val="Titre3Car"/>
    <w:qFormat/>
    <w:rsid w:val="005E11B3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bCs/>
      <w:caps/>
      <w:sz w:val="32"/>
      <w:szCs w:val="32"/>
      <w:lang w:eastAsia="zh-CN" w:bidi="ar-SA"/>
    </w:rPr>
  </w:style>
  <w:style w:type="paragraph" w:styleId="Titre4">
    <w:name w:val="heading 4"/>
    <w:basedOn w:val="Normal"/>
    <w:next w:val="Normal"/>
    <w:link w:val="Titre4Car"/>
    <w:qFormat/>
    <w:rsid w:val="005E11B3"/>
    <w:pPr>
      <w:keepNext/>
      <w:spacing w:before="120" w:after="120" w:line="240" w:lineRule="auto"/>
      <w:jc w:val="center"/>
      <w:outlineLvl w:val="3"/>
    </w:pPr>
    <w:rPr>
      <w:rFonts w:ascii="Garamond" w:eastAsia="Times New Roman" w:hAnsi="Garamond" w:cs="Times New Roman"/>
      <w:b/>
      <w:bCs/>
      <w:sz w:val="28"/>
      <w:szCs w:val="28"/>
      <w:lang w:eastAsia="zh-CN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E5A"/>
  </w:style>
  <w:style w:type="paragraph" w:styleId="Pieddepage">
    <w:name w:val="footer"/>
    <w:basedOn w:val="Normal"/>
    <w:link w:val="PieddepageCar"/>
    <w:uiPriority w:val="99"/>
    <w:semiHidden/>
    <w:unhideWhenUsed/>
    <w:rsid w:val="0077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4E5A"/>
  </w:style>
  <w:style w:type="table" w:styleId="Grilledutableau">
    <w:name w:val="Table Grid"/>
    <w:basedOn w:val="TableauNormal"/>
    <w:uiPriority w:val="59"/>
    <w:rsid w:val="007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5E11B3"/>
    <w:rPr>
      <w:rFonts w:ascii="Garamond" w:eastAsia="Times New Roman" w:hAnsi="Garamond" w:cs="Times New Roman"/>
      <w:b/>
      <w:bCs/>
      <w:sz w:val="24"/>
      <w:szCs w:val="24"/>
      <w:lang w:eastAsia="zh-CN" w:bidi="ar-SA"/>
    </w:rPr>
  </w:style>
  <w:style w:type="character" w:customStyle="1" w:styleId="Titre3Car">
    <w:name w:val="Titre 3 Car"/>
    <w:basedOn w:val="Policepardfaut"/>
    <w:link w:val="Titre3"/>
    <w:rsid w:val="005E11B3"/>
    <w:rPr>
      <w:rFonts w:ascii="Garamond" w:eastAsia="Times New Roman" w:hAnsi="Garamond" w:cs="Times New Roman"/>
      <w:b/>
      <w:bCs/>
      <w:caps/>
      <w:sz w:val="32"/>
      <w:szCs w:val="32"/>
      <w:lang w:eastAsia="zh-CN" w:bidi="ar-SA"/>
    </w:rPr>
  </w:style>
  <w:style w:type="character" w:customStyle="1" w:styleId="Titre4Car">
    <w:name w:val="Titre 4 Car"/>
    <w:basedOn w:val="Policepardfaut"/>
    <w:link w:val="Titre4"/>
    <w:rsid w:val="005E11B3"/>
    <w:rPr>
      <w:rFonts w:ascii="Garamond" w:eastAsia="Times New Roman" w:hAnsi="Garamond" w:cs="Times New Roman"/>
      <w:b/>
      <w:bCs/>
      <w:sz w:val="28"/>
      <w:szCs w:val="28"/>
      <w:lang w:eastAsia="zh-CN" w:bidi="ar-SA"/>
    </w:rPr>
  </w:style>
  <w:style w:type="paragraph" w:styleId="Paragraphedeliste">
    <w:name w:val="List Paragraph"/>
    <w:basedOn w:val="Normal"/>
    <w:uiPriority w:val="34"/>
    <w:qFormat/>
    <w:rsid w:val="00EA69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BD733-D343-4593-83A6-39A78933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Silène</dc:creator>
  <cp:lastModifiedBy>BOUET, Valerie (DRH/SD1/SD1C)</cp:lastModifiedBy>
  <cp:revision>41</cp:revision>
  <cp:lastPrinted>2014-12-09T22:01:00Z</cp:lastPrinted>
  <dcterms:created xsi:type="dcterms:W3CDTF">2014-12-09T21:34:00Z</dcterms:created>
  <dcterms:modified xsi:type="dcterms:W3CDTF">2019-01-07T10:53:00Z</dcterms:modified>
</cp:coreProperties>
</file>